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附件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127" w:line="219" w:lineRule="auto"/>
        <w:ind w:left="391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2"/>
          <w:sz w:val="39"/>
          <w:szCs w:val="39"/>
        </w:rPr>
        <w:t>2026年四川人大新闻奖获奖作品目录</w:t>
      </w:r>
    </w:p>
    <w:p>
      <w:pPr>
        <w:spacing w:before="55" w:line="188" w:lineRule="auto"/>
        <w:ind w:left="5959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4"/>
          <w:sz w:val="34"/>
          <w:szCs w:val="34"/>
        </w:rPr>
        <w:t>(一等奖20件)</w:t>
      </w:r>
    </w:p>
    <w:tbl>
      <w:tblPr>
        <w:tblStyle w:val="5"/>
        <w:tblW w:w="138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4706"/>
        <w:gridCol w:w="2298"/>
        <w:gridCol w:w="2568"/>
        <w:gridCol w:w="1909"/>
        <w:gridCol w:w="16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809" w:type="dxa"/>
            <w:gridSpan w:val="6"/>
            <w:vAlign w:val="top"/>
          </w:tcPr>
          <w:p>
            <w:pPr>
              <w:pStyle w:val="6"/>
              <w:spacing w:before="123" w:line="219" w:lineRule="auto"/>
              <w:ind w:left="5699"/>
              <w:rPr>
                <w:sz w:val="30"/>
                <w:szCs w:val="30"/>
              </w:rPr>
            </w:pPr>
            <w:r>
              <w:rPr>
                <w:b/>
                <w:bCs/>
                <w:spacing w:val="-1"/>
                <w:sz w:val="30"/>
                <w:szCs w:val="30"/>
              </w:rPr>
              <w:t>报纸通讯社类作品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714" w:type="dxa"/>
            <w:textDirection w:val="tbRlV"/>
            <w:vAlign w:val="top"/>
          </w:tcPr>
          <w:p>
            <w:pPr>
              <w:pStyle w:val="6"/>
              <w:spacing w:before="253" w:line="199" w:lineRule="auto"/>
              <w:ind w:left="8"/>
            </w:pPr>
            <w:r>
              <w:t>序</w:t>
            </w:r>
            <w:r>
              <w:rPr>
                <w:spacing w:val="9"/>
              </w:rPr>
              <w:t xml:space="preserve">  </w:t>
            </w:r>
            <w:r>
              <w:t>号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268" w:line="220" w:lineRule="auto"/>
              <w:ind w:left="1824"/>
            </w:pPr>
            <w:r>
              <w:rPr>
                <w:b/>
                <w:bCs/>
                <w:spacing w:val="-5"/>
              </w:rPr>
              <w:t>作品名称</w:t>
            </w:r>
          </w:p>
        </w:tc>
        <w:tc>
          <w:tcPr>
            <w:tcW w:w="2298" w:type="dxa"/>
            <w:vAlign w:val="top"/>
          </w:tcPr>
          <w:p>
            <w:pPr>
              <w:pStyle w:val="6"/>
              <w:spacing w:before="268" w:line="220" w:lineRule="auto"/>
              <w:ind w:left="908"/>
            </w:pPr>
            <w:r>
              <w:rPr>
                <w:b/>
                <w:bCs/>
                <w:spacing w:val="-6"/>
              </w:rPr>
              <w:t>作者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7" w:line="219" w:lineRule="auto"/>
              <w:ind w:left="1040"/>
            </w:pPr>
            <w:r>
              <w:rPr>
                <w:b/>
                <w:bCs/>
                <w:spacing w:val="-6"/>
              </w:rPr>
              <w:t>编辑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67" w:line="219" w:lineRule="auto"/>
              <w:ind w:left="472"/>
            </w:pPr>
            <w:r>
              <w:rPr>
                <w:b/>
                <w:bCs/>
                <w:spacing w:val="-5"/>
              </w:rPr>
              <w:t>刊播载体</w:t>
            </w:r>
          </w:p>
        </w:tc>
        <w:tc>
          <w:tcPr>
            <w:tcW w:w="1614" w:type="dxa"/>
            <w:vAlign w:val="top"/>
          </w:tcPr>
          <w:p>
            <w:pPr>
              <w:pStyle w:val="6"/>
              <w:spacing w:before="265" w:line="219" w:lineRule="auto"/>
              <w:ind w:left="323"/>
            </w:pPr>
            <w:r>
              <w:rPr>
                <w:b/>
                <w:bCs/>
                <w:spacing w:val="-5"/>
              </w:rPr>
              <w:t>推荐单位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71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284"/>
            </w:pPr>
            <w:r>
              <w:t>1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32" w:line="279" w:lineRule="auto"/>
              <w:ind w:left="100" w:right="502"/>
            </w:pPr>
            <w:r>
              <w:t>中国首部古籍保护利用地方性法规施行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50万册民族古籍获依法保护</w:t>
            </w:r>
          </w:p>
        </w:tc>
        <w:tc>
          <w:tcPr>
            <w:tcW w:w="229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784"/>
            </w:pPr>
            <w:r>
              <w:rPr>
                <w:spacing w:val="4"/>
              </w:rPr>
              <w:t>唐文豪</w:t>
            </w:r>
          </w:p>
        </w:tc>
        <w:tc>
          <w:tcPr>
            <w:tcW w:w="256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037"/>
            </w:pPr>
            <w:r>
              <w:rPr>
                <w:spacing w:val="-3"/>
              </w:rPr>
              <w:t>郝静</w:t>
            </w:r>
          </w:p>
        </w:tc>
        <w:tc>
          <w:tcPr>
            <w:tcW w:w="19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589"/>
            </w:pPr>
            <w:r>
              <w:rPr>
                <w:spacing w:val="3"/>
              </w:rPr>
              <w:t>新华社</w:t>
            </w:r>
          </w:p>
        </w:tc>
        <w:tc>
          <w:tcPr>
            <w:tcW w:w="1614" w:type="dxa"/>
            <w:vAlign w:val="top"/>
          </w:tcPr>
          <w:p>
            <w:pPr>
              <w:pStyle w:val="6"/>
              <w:spacing w:before="153" w:line="271" w:lineRule="auto"/>
              <w:ind w:left="319" w:right="313" w:firstLine="120"/>
            </w:pPr>
            <w:r>
              <w:rPr>
                <w:spacing w:val="3"/>
              </w:rPr>
              <w:t>新华社</w:t>
            </w:r>
            <w:r>
              <w:t xml:space="preserve">  </w:t>
            </w:r>
            <w:r>
              <w:rPr>
                <w:spacing w:val="2"/>
              </w:rPr>
              <w:t>四川分社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08" w:line="241" w:lineRule="auto"/>
              <w:ind w:left="284"/>
            </w:pPr>
            <w:r>
              <w:t>2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84" w:line="219" w:lineRule="auto"/>
              <w:ind w:left="100"/>
            </w:pPr>
            <w:r>
              <w:rPr>
                <w:spacing w:val="-1"/>
              </w:rPr>
              <w:t>全国首个跨省域共建新区获行政主体资格</w:t>
            </w:r>
          </w:p>
        </w:tc>
        <w:tc>
          <w:tcPr>
            <w:tcW w:w="2298" w:type="dxa"/>
            <w:vAlign w:val="top"/>
          </w:tcPr>
          <w:p>
            <w:pPr>
              <w:pStyle w:val="6"/>
              <w:spacing w:before="183" w:line="219" w:lineRule="auto"/>
              <w:ind w:left="424"/>
            </w:pPr>
            <w:r>
              <w:rPr>
                <w:spacing w:val="3"/>
              </w:rPr>
              <w:t>刘佳、张守帅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185" w:line="220" w:lineRule="auto"/>
              <w:ind w:left="557"/>
            </w:pPr>
            <w:r>
              <w:rPr>
                <w:spacing w:val="2"/>
              </w:rPr>
              <w:t>王小玲、李刚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184" w:line="219" w:lineRule="auto"/>
              <w:ind w:left="228"/>
            </w:pPr>
            <w:r>
              <w:rPr>
                <w:spacing w:val="-3"/>
              </w:rPr>
              <w:t>《四川日报》</w:t>
            </w:r>
          </w:p>
        </w:tc>
        <w:tc>
          <w:tcPr>
            <w:tcW w:w="1614" w:type="dxa"/>
            <w:vAlign w:val="top"/>
          </w:tcPr>
          <w:p>
            <w:pPr>
              <w:pStyle w:val="6"/>
              <w:spacing w:before="184" w:line="219" w:lineRule="auto"/>
              <w:ind w:left="319"/>
            </w:pPr>
            <w:r>
              <w:rPr>
                <w:spacing w:val="2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19"/>
              <w:ind w:left="284"/>
            </w:pPr>
            <w:r>
              <w:t>3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93" w:line="218" w:lineRule="auto"/>
              <w:ind w:left="100"/>
            </w:pPr>
            <w:r>
              <w:t>53只鸡鸭鹅为何能写进省法院工作报告</w:t>
            </w:r>
          </w:p>
        </w:tc>
        <w:tc>
          <w:tcPr>
            <w:tcW w:w="4866" w:type="dxa"/>
            <w:gridSpan w:val="2"/>
            <w:vAlign w:val="top"/>
          </w:tcPr>
          <w:p>
            <w:pPr>
              <w:pStyle w:val="6"/>
              <w:spacing w:before="196" w:line="219" w:lineRule="auto"/>
              <w:ind w:left="1995"/>
            </w:pPr>
            <w:r>
              <w:rPr>
                <w:spacing w:val="3"/>
              </w:rPr>
              <w:t>集体创作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196" w:line="219" w:lineRule="auto"/>
              <w:ind w:left="108"/>
            </w:pPr>
            <w:r>
              <w:rPr>
                <w:spacing w:val="-3"/>
              </w:rPr>
              <w:t>《四川法治报》</w:t>
            </w:r>
          </w:p>
        </w:tc>
        <w:tc>
          <w:tcPr>
            <w:tcW w:w="1614" w:type="dxa"/>
            <w:vAlign w:val="top"/>
          </w:tcPr>
          <w:p>
            <w:pPr>
              <w:pStyle w:val="6"/>
              <w:spacing w:before="196" w:line="219" w:lineRule="auto"/>
              <w:ind w:left="200"/>
            </w:pPr>
            <w:r>
              <w:rPr>
                <w:spacing w:val="2"/>
              </w:rPr>
              <w:t>四川法治报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10" w:line="241" w:lineRule="auto"/>
              <w:ind w:left="284"/>
            </w:pPr>
            <w:r>
              <w:t>4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237" w:line="219" w:lineRule="auto"/>
              <w:ind w:left="100"/>
            </w:pPr>
            <w:r>
              <w:t>成都：幸福蓉城里的人大足迹</w:t>
            </w:r>
          </w:p>
        </w:tc>
        <w:tc>
          <w:tcPr>
            <w:tcW w:w="2298" w:type="dxa"/>
            <w:vAlign w:val="top"/>
          </w:tcPr>
          <w:p>
            <w:pPr>
              <w:pStyle w:val="6"/>
              <w:spacing w:before="235" w:line="219" w:lineRule="auto"/>
              <w:jc w:val="right"/>
            </w:pPr>
            <w:r>
              <w:rPr>
                <w:spacing w:val="-29"/>
                <w:w w:val="97"/>
              </w:rPr>
              <w:t>舒颖、唐</w:t>
            </w:r>
            <w:r>
              <w:rPr>
                <w:spacing w:val="-28"/>
                <w:w w:val="97"/>
              </w:rPr>
              <w:t>依芳菲、周金</w:t>
            </w:r>
            <w:r>
              <w:rPr>
                <w:spacing w:val="-13"/>
                <w:w w:val="97"/>
              </w:rPr>
              <w:t>波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27" w:line="220" w:lineRule="auto"/>
              <w:ind w:left="916"/>
            </w:pPr>
            <w:r>
              <w:rPr>
                <w:spacing w:val="-2"/>
              </w:rPr>
              <w:t>赵祯祺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27" w:line="220" w:lineRule="auto"/>
              <w:ind w:left="228"/>
            </w:pPr>
            <w:r>
              <w:rPr>
                <w:spacing w:val="-3"/>
              </w:rPr>
              <w:t>《中国人大》</w:t>
            </w:r>
          </w:p>
        </w:tc>
        <w:tc>
          <w:tcPr>
            <w:tcW w:w="1614" w:type="dxa"/>
            <w:vAlign w:val="top"/>
          </w:tcPr>
          <w:p>
            <w:pPr>
              <w:pStyle w:val="6"/>
              <w:spacing w:before="186" w:line="219" w:lineRule="auto"/>
              <w:ind w:left="319"/>
            </w:pPr>
            <w:r>
              <w:rPr>
                <w:spacing w:val="2"/>
              </w:rPr>
              <w:t>成都人大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809" w:type="dxa"/>
            <w:gridSpan w:val="6"/>
            <w:vAlign w:val="top"/>
          </w:tcPr>
          <w:p>
            <w:pPr>
              <w:pStyle w:val="6"/>
              <w:spacing w:before="106" w:line="219" w:lineRule="auto"/>
              <w:ind w:left="584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人大报刊类作品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714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84"/>
            </w:pPr>
            <w:r>
              <w:t>5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68" w:line="219" w:lineRule="auto"/>
              <w:ind w:left="100"/>
            </w:pPr>
            <w:r>
              <w:t>巴山蜀水间推动宪法深入人心省十四届人</w:t>
            </w:r>
          </w:p>
          <w:p>
            <w:pPr>
              <w:pStyle w:val="6"/>
              <w:spacing w:before="103" w:line="256" w:lineRule="auto"/>
              <w:ind w:left="100" w:right="21"/>
            </w:pPr>
            <w:r>
              <w:t>大常委会弘扬宪法精神助推全过程人民民主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四川实践纪实</w:t>
            </w:r>
          </w:p>
        </w:tc>
        <w:tc>
          <w:tcPr>
            <w:tcW w:w="2298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544"/>
            </w:pPr>
            <w:r>
              <w:rPr>
                <w:spacing w:val="2"/>
              </w:rPr>
              <w:t>陈磊、陈驰</w:t>
            </w:r>
          </w:p>
        </w:tc>
        <w:tc>
          <w:tcPr>
            <w:tcW w:w="2568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557"/>
            </w:pPr>
            <w:r>
              <w:rPr>
                <w:spacing w:val="1"/>
              </w:rPr>
              <w:t>万登宇、张超</w:t>
            </w:r>
          </w:p>
        </w:tc>
        <w:tc>
          <w:tcPr>
            <w:tcW w:w="1909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08"/>
            </w:pPr>
            <w:r>
              <w:rPr>
                <w:spacing w:val="-3"/>
              </w:rPr>
              <w:t>《人民权力报》</w:t>
            </w:r>
          </w:p>
        </w:tc>
        <w:tc>
          <w:tcPr>
            <w:tcW w:w="1614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79"/>
            </w:pPr>
            <w:r>
              <w:rPr>
                <w:spacing w:val="1"/>
              </w:rPr>
              <w:t>省人大报刊社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5820" w:h="11510"/>
          <w:pgMar w:top="978" w:right="1065" w:bottom="1527" w:left="935" w:header="0" w:footer="1229" w:gutter="0"/>
          <w:cols w:space="720" w:num="1"/>
        </w:sectPr>
      </w:pPr>
    </w:p>
    <w:p>
      <w:pPr>
        <w:spacing w:before="24"/>
      </w:pPr>
    </w:p>
    <w:p>
      <w:pPr>
        <w:spacing w:before="24"/>
      </w:pPr>
    </w:p>
    <w:p>
      <w:pPr>
        <w:spacing w:before="24"/>
      </w:pPr>
    </w:p>
    <w:tbl>
      <w:tblPr>
        <w:tblStyle w:val="5"/>
        <w:tblW w:w="138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4736"/>
        <w:gridCol w:w="190"/>
        <w:gridCol w:w="2108"/>
        <w:gridCol w:w="160"/>
        <w:gridCol w:w="2138"/>
        <w:gridCol w:w="250"/>
        <w:gridCol w:w="1719"/>
        <w:gridCol w:w="210"/>
        <w:gridCol w:w="16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684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736" w:type="dxa"/>
            <w:vAlign w:val="top"/>
          </w:tcPr>
          <w:p>
            <w:pPr>
              <w:pStyle w:val="6"/>
              <w:spacing w:before="254" w:line="219" w:lineRule="auto"/>
              <w:ind w:left="291"/>
              <w:rPr>
                <w:sz w:val="23"/>
                <w:szCs w:val="23"/>
              </w:rPr>
            </w:pPr>
            <w:r>
              <w:rPr>
                <w:spacing w:val="-10"/>
                <w:sz w:val="23"/>
                <w:szCs w:val="23"/>
              </w:rPr>
              <w:t>十年接续奋进助力低空经济振翅腾飞——自</w:t>
            </w:r>
          </w:p>
          <w:p>
            <w:pPr>
              <w:pStyle w:val="6"/>
              <w:spacing w:before="117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贡人大运用“四字工作法”成就“蓝天生产力”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86" w:line="305" w:lineRule="auto"/>
              <w:ind w:left="454" w:right="228" w:hanging="120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刘鑫、韩莹莹、</w:t>
            </w:r>
            <w:r>
              <w:rPr>
                <w:spacing w:val="1"/>
                <w:sz w:val="23"/>
                <w:szCs w:val="23"/>
              </w:rPr>
              <w:t xml:space="preserve"> 曾鹏程、缪静</w:t>
            </w:r>
          </w:p>
        </w:tc>
        <w:tc>
          <w:tcPr>
            <w:tcW w:w="254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gridSpan w:val="2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0" w:lineRule="auto"/>
              <w:ind w:left="25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《自贡人大》</w:t>
            </w:r>
          </w:p>
        </w:tc>
        <w:tc>
          <w:tcPr>
            <w:tcW w:w="161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0" w:lineRule="auto"/>
              <w:ind w:left="40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自贡人大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809" w:type="dxa"/>
            <w:gridSpan w:val="10"/>
            <w:vAlign w:val="top"/>
          </w:tcPr>
          <w:p>
            <w:pPr>
              <w:pStyle w:val="6"/>
              <w:spacing w:before="109" w:line="219" w:lineRule="auto"/>
              <w:ind w:left="5249"/>
              <w:rPr>
                <w:sz w:val="30"/>
                <w:szCs w:val="30"/>
              </w:rPr>
            </w:pPr>
            <w:r>
              <w:rPr>
                <w:b/>
                <w:bCs/>
                <w:spacing w:val="-2"/>
                <w:sz w:val="30"/>
                <w:szCs w:val="30"/>
              </w:rPr>
              <w:t>广播电台和电视台类作品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68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926" w:type="dxa"/>
            <w:gridSpan w:val="2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全国人大代表吉列子日的“云上”朋友圈取经记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pStyle w:val="6"/>
              <w:spacing w:before="201" w:line="219" w:lineRule="auto"/>
              <w:ind w:left="324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张震、严继勋、</w:t>
            </w:r>
          </w:p>
          <w:p>
            <w:pPr>
              <w:pStyle w:val="6"/>
              <w:spacing w:before="127" w:line="219" w:lineRule="auto"/>
              <w:ind w:left="205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余思梦、周宇迪、</w:t>
            </w:r>
          </w:p>
          <w:p>
            <w:pPr>
              <w:pStyle w:val="6"/>
              <w:spacing w:before="107" w:line="219" w:lineRule="auto"/>
              <w:ind w:left="32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贾晶云、刘国庆</w:t>
            </w:r>
          </w:p>
        </w:tc>
        <w:tc>
          <w:tcPr>
            <w:tcW w:w="213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71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袁艺峰</w:t>
            </w:r>
          </w:p>
        </w:tc>
        <w:tc>
          <w:tcPr>
            <w:tcW w:w="1969" w:type="dxa"/>
            <w:gridSpan w:val="2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51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四川卫视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39" w:hRule="atLeast"/>
        </w:trPr>
        <w:tc>
          <w:tcPr>
            <w:tcW w:w="68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4926" w:type="dxa"/>
            <w:gridSpan w:val="2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1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身边的全过程人民民主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pStyle w:val="6"/>
              <w:spacing w:before="263" w:line="299" w:lineRule="auto"/>
              <w:ind w:left="663" w:right="101" w:hanging="569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刘国庆、高芸芸、倪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滔、杨叙</w:t>
            </w:r>
          </w:p>
        </w:tc>
        <w:tc>
          <w:tcPr>
            <w:tcW w:w="213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71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刘国庆</w:t>
            </w:r>
          </w:p>
        </w:tc>
        <w:tc>
          <w:tcPr>
            <w:tcW w:w="1969" w:type="dxa"/>
            <w:gridSpan w:val="2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51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四川卫视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926" w:type="dxa"/>
            <w:gridSpan w:val="2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10"/>
                <w:sz w:val="23"/>
                <w:szCs w:val="23"/>
              </w:rPr>
              <w:t>根治农贸市场“顽疾”关键在于法治“良方”</w:t>
            </w:r>
          </w:p>
        </w:tc>
        <w:tc>
          <w:tcPr>
            <w:tcW w:w="4406" w:type="dxa"/>
            <w:gridSpan w:val="3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75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69" w:type="dxa"/>
            <w:gridSpan w:val="2"/>
            <w:vAlign w:val="top"/>
          </w:tcPr>
          <w:p>
            <w:pPr>
              <w:pStyle w:val="6"/>
              <w:spacing w:before="172" w:line="219" w:lineRule="auto"/>
              <w:ind w:left="748"/>
              <w:rPr>
                <w:sz w:val="23"/>
                <w:szCs w:val="23"/>
              </w:rPr>
            </w:pPr>
            <w:r>
              <w:rPr>
                <w:spacing w:val="13"/>
                <w:sz w:val="23"/>
                <w:szCs w:val="23"/>
              </w:rPr>
              <w:t>泸州</w:t>
            </w:r>
          </w:p>
          <w:p>
            <w:pPr>
              <w:pStyle w:val="6"/>
              <w:spacing w:before="128" w:line="219" w:lineRule="auto"/>
              <w:ind w:left="40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广播电视台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泸州人大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684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10</w:t>
            </w:r>
          </w:p>
        </w:tc>
        <w:tc>
          <w:tcPr>
            <w:tcW w:w="4926" w:type="dxa"/>
            <w:gridSpan w:val="2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1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访全国人大代表“网红书记”郑望春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205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唐淑楠、王雅玲、</w:t>
            </w:r>
          </w:p>
          <w:p>
            <w:pPr>
              <w:pStyle w:val="6"/>
              <w:spacing w:before="117" w:line="220" w:lineRule="auto"/>
              <w:ind w:left="9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姜晓华、李泳成、李</w:t>
            </w:r>
          </w:p>
          <w:p>
            <w:pPr>
              <w:pStyle w:val="6"/>
              <w:spacing w:before="115" w:line="220" w:lineRule="auto"/>
              <w:ind w:left="10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倩</w:t>
            </w:r>
          </w:p>
        </w:tc>
        <w:tc>
          <w:tcPr>
            <w:tcW w:w="2138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5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唐淑楠、王雅玲</w:t>
            </w:r>
          </w:p>
        </w:tc>
        <w:tc>
          <w:tcPr>
            <w:tcW w:w="1969" w:type="dxa"/>
            <w:gridSpan w:val="2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638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雅安市</w:t>
            </w:r>
          </w:p>
          <w:p>
            <w:pPr>
              <w:pStyle w:val="6"/>
              <w:spacing w:before="125" w:line="219" w:lineRule="auto"/>
              <w:ind w:left="408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融媒体中心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雅安人大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3809" w:type="dxa"/>
            <w:gridSpan w:val="10"/>
            <w:vAlign w:val="top"/>
          </w:tcPr>
          <w:p>
            <w:pPr>
              <w:pStyle w:val="6"/>
              <w:spacing w:before="96" w:line="219" w:lineRule="auto"/>
              <w:ind w:left="6149"/>
              <w:rPr>
                <w:sz w:val="30"/>
                <w:szCs w:val="30"/>
              </w:rPr>
            </w:pPr>
            <w:r>
              <w:rPr>
                <w:b/>
                <w:bCs/>
                <w:spacing w:val="1"/>
                <w:sz w:val="30"/>
                <w:szCs w:val="30"/>
              </w:rPr>
              <w:t>摄影类作品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684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11</w:t>
            </w:r>
          </w:p>
        </w:tc>
        <w:tc>
          <w:tcPr>
            <w:tcW w:w="4926" w:type="dxa"/>
            <w:gridSpan w:val="2"/>
            <w:vAlign w:val="top"/>
          </w:tcPr>
          <w:p>
            <w:pPr>
              <w:pStyle w:val="6"/>
              <w:spacing w:before="157" w:line="285" w:lineRule="auto"/>
              <w:ind w:left="111" w:right="90" w:firstLine="9"/>
              <w:jc w:val="both"/>
              <w:rPr>
                <w:sz w:val="23"/>
                <w:szCs w:val="23"/>
              </w:rPr>
            </w:pPr>
            <w:r>
              <w:rPr>
                <w:spacing w:val="-5"/>
                <w:sz w:val="23"/>
                <w:szCs w:val="23"/>
              </w:rPr>
              <w:t>我在现场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·照片背后的故事|从高原敬老院到人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0"/>
                <w:sz w:val="23"/>
                <w:szCs w:val="23"/>
              </w:rPr>
              <w:t>民殿堂——“90后”藏族姑娘格西王姆的履职故</w:t>
            </w:r>
            <w:r>
              <w:rPr>
                <w:spacing w:val="8"/>
                <w:sz w:val="23"/>
                <w:szCs w:val="23"/>
              </w:rPr>
              <w:t xml:space="preserve"> </w:t>
            </w:r>
            <w:r>
              <w:rPr>
                <w:spacing w:val="10"/>
                <w:sz w:val="23"/>
                <w:szCs w:val="23"/>
              </w:rPr>
              <w:t>事(组照)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3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王曦、胥冰洁</w:t>
            </w:r>
          </w:p>
        </w:tc>
        <w:tc>
          <w:tcPr>
            <w:tcW w:w="2138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1" w:lineRule="auto"/>
              <w:ind w:left="71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刘金海</w:t>
            </w:r>
          </w:p>
        </w:tc>
        <w:tc>
          <w:tcPr>
            <w:tcW w:w="1969" w:type="dxa"/>
            <w:gridSpan w:val="2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638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新华社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315" w:lineRule="auto"/>
              <w:ind w:left="449" w:right="434" w:firstLine="110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新华社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2"/>
                <w:sz w:val="23"/>
                <w:szCs w:val="23"/>
              </w:rPr>
              <w:t>四川分社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5820" w:h="11510"/>
          <w:pgMar w:top="978" w:right="1065" w:bottom="1471" w:left="935" w:header="0" w:footer="1210" w:gutter="0"/>
          <w:cols w:space="720" w:num="1"/>
        </w:sectPr>
      </w:pPr>
    </w:p>
    <w:p>
      <w:pPr>
        <w:spacing w:before="112"/>
      </w:pPr>
    </w:p>
    <w:p>
      <w:pPr>
        <w:spacing w:before="111"/>
      </w:pPr>
    </w:p>
    <w:tbl>
      <w:tblPr>
        <w:tblStyle w:val="5"/>
        <w:tblW w:w="137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896"/>
        <w:gridCol w:w="2268"/>
        <w:gridCol w:w="2118"/>
        <w:gridCol w:w="1979"/>
        <w:gridCol w:w="1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</w:trPr>
        <w:tc>
          <w:tcPr>
            <w:tcW w:w="704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12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312" w:line="322" w:lineRule="auto"/>
              <w:ind w:left="100"/>
              <w:rPr>
                <w:sz w:val="23"/>
                <w:szCs w:val="23"/>
              </w:rPr>
            </w:pPr>
            <w:r>
              <w:rPr>
                <w:spacing w:val="9"/>
                <w:sz w:val="23"/>
                <w:szCs w:val="23"/>
              </w:rPr>
              <w:t>省十四届人大四次会议首次开设“代表通道”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10"/>
                <w:sz w:val="23"/>
                <w:szCs w:val="23"/>
              </w:rPr>
              <w:t>(单幅)</w:t>
            </w:r>
          </w:p>
        </w:tc>
        <w:tc>
          <w:tcPr>
            <w:tcW w:w="2268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89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杨树</w:t>
            </w:r>
          </w:p>
        </w:tc>
        <w:tc>
          <w:tcPr>
            <w:tcW w:w="21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9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《四川日报》</w:t>
            </w:r>
          </w:p>
        </w:tc>
        <w:tc>
          <w:tcPr>
            <w:tcW w:w="1824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789" w:type="dxa"/>
            <w:gridSpan w:val="6"/>
            <w:vAlign w:val="top"/>
          </w:tcPr>
          <w:p>
            <w:pPr>
              <w:pStyle w:val="6"/>
              <w:spacing w:before="117" w:line="219" w:lineRule="auto"/>
              <w:ind w:left="600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新媒体类作品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04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13</w:t>
            </w:r>
          </w:p>
        </w:tc>
        <w:tc>
          <w:tcPr>
            <w:tcW w:w="4896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0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别小看你的吐槽，它可能会变成法条……</w:t>
            </w:r>
          </w:p>
        </w:tc>
        <w:tc>
          <w:tcPr>
            <w:tcW w:w="2268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43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薛育建、李平</w:t>
            </w:r>
          </w:p>
        </w:tc>
        <w:tc>
          <w:tcPr>
            <w:tcW w:w="2118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6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罗昱、高红霞</w:t>
            </w:r>
          </w:p>
        </w:tc>
        <w:tc>
          <w:tcPr>
            <w:tcW w:w="1979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78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人民网四川频道</w:t>
            </w:r>
          </w:p>
        </w:tc>
        <w:tc>
          <w:tcPr>
            <w:tcW w:w="182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人民日报</w:t>
            </w:r>
          </w:p>
          <w:p>
            <w:pPr>
              <w:pStyle w:val="6"/>
              <w:spacing w:before="117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四川分社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70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14</w:t>
            </w:r>
          </w:p>
        </w:tc>
        <w:tc>
          <w:tcPr>
            <w:tcW w:w="489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323" w:lineRule="auto"/>
              <w:ind w:left="100" w:right="27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 xml:space="preserve">翔子来啦|坐轮椅的人大代表被医院检查室的 </w:t>
            </w:r>
            <w:r>
              <w:rPr>
                <w:spacing w:val="7"/>
                <w:sz w:val="23"/>
                <w:szCs w:val="23"/>
              </w:rPr>
              <w:t>门难住了</w:t>
            </w:r>
          </w:p>
        </w:tc>
        <w:tc>
          <w:tcPr>
            <w:tcW w:w="2268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陈旻翔、赵丹、黄潇</w:t>
            </w:r>
          </w:p>
        </w:tc>
        <w:tc>
          <w:tcPr>
            <w:tcW w:w="2118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706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陈旻翔</w:t>
            </w:r>
          </w:p>
        </w:tc>
        <w:tc>
          <w:tcPr>
            <w:tcW w:w="1979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48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川观新闻</w:t>
            </w:r>
            <w:r>
              <w:rPr>
                <w:sz w:val="23"/>
                <w:szCs w:val="23"/>
              </w:rPr>
              <w:t>APP</w:t>
            </w:r>
          </w:p>
        </w:tc>
        <w:tc>
          <w:tcPr>
            <w:tcW w:w="18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04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15</w:t>
            </w:r>
          </w:p>
        </w:tc>
        <w:tc>
          <w:tcPr>
            <w:tcW w:w="4896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一条建议引发的连锁反应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135" w:line="220" w:lineRule="auto"/>
              <w:ind w:left="204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刘国庆、蒲昭俊、</w:t>
            </w:r>
          </w:p>
          <w:p>
            <w:pPr>
              <w:pStyle w:val="6"/>
              <w:spacing w:before="123" w:line="219" w:lineRule="auto"/>
              <w:ind w:left="204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刘彦君、段润民、</w:t>
            </w:r>
          </w:p>
          <w:p>
            <w:pPr>
              <w:pStyle w:val="6"/>
              <w:spacing w:before="108" w:line="219" w:lineRule="auto"/>
              <w:ind w:left="78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蒋成林</w:t>
            </w:r>
          </w:p>
        </w:tc>
        <w:tc>
          <w:tcPr>
            <w:tcW w:w="2118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70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高芸芸</w:t>
            </w:r>
          </w:p>
        </w:tc>
        <w:tc>
          <w:tcPr>
            <w:tcW w:w="1979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48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四川观察</w:t>
            </w:r>
            <w:r>
              <w:rPr>
                <w:sz w:val="23"/>
                <w:szCs w:val="23"/>
              </w:rPr>
              <w:t>APP</w:t>
            </w:r>
          </w:p>
        </w:tc>
        <w:tc>
          <w:tcPr>
            <w:tcW w:w="1824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04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16</w:t>
            </w:r>
          </w:p>
        </w:tc>
        <w:tc>
          <w:tcPr>
            <w:tcW w:w="489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96" w:lineRule="auto"/>
              <w:ind w:left="100" w:right="4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全国人大代表郑喆轩：重大突破!四川潆溪河出</w:t>
            </w:r>
            <w:r>
              <w:rPr>
                <w:sz w:val="23"/>
                <w:szCs w:val="23"/>
              </w:rPr>
              <w:t xml:space="preserve"> 土旧石器时代的花椒|六万年前的人类食谱</w:t>
            </w:r>
          </w:p>
        </w:tc>
        <w:tc>
          <w:tcPr>
            <w:tcW w:w="226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305" w:lineRule="auto"/>
              <w:ind w:left="324" w:right="98" w:hanging="120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雷和斌、何文宗、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戴璐岭、何佳欣</w:t>
            </w:r>
          </w:p>
        </w:tc>
        <w:tc>
          <w:tcPr>
            <w:tcW w:w="2118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70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何文宗</w:t>
            </w:r>
          </w:p>
        </w:tc>
        <w:tc>
          <w:tcPr>
            <w:tcW w:w="1979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408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四川新闻网</w:t>
            </w:r>
          </w:p>
        </w:tc>
        <w:tc>
          <w:tcPr>
            <w:tcW w:w="1824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29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四川新闻网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04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/>
              <w:ind w:left="2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17</w:t>
            </w:r>
          </w:p>
        </w:tc>
        <w:tc>
          <w:tcPr>
            <w:tcW w:w="4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317" w:lineRule="auto"/>
              <w:ind w:left="123" w:hanging="1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“最后一场封箱戏”①:戏里戏外，县级川剧团迎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生存“大考”!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147" w:line="219" w:lineRule="auto"/>
              <w:ind w:left="204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简文敏、戴菲俐、</w:t>
            </w:r>
          </w:p>
          <w:p>
            <w:pPr>
              <w:pStyle w:val="6"/>
              <w:spacing w:before="119" w:line="220" w:lineRule="auto"/>
              <w:ind w:left="204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张药滟、张羽茜、</w:t>
            </w:r>
          </w:p>
          <w:p>
            <w:pPr>
              <w:pStyle w:val="6"/>
              <w:spacing w:before="105" w:line="219" w:lineRule="auto"/>
              <w:ind w:left="43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王梓菡、田杨</w:t>
            </w:r>
          </w:p>
        </w:tc>
        <w:tc>
          <w:tcPr>
            <w:tcW w:w="2118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70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蒋雨洁</w:t>
            </w:r>
          </w:p>
        </w:tc>
        <w:tc>
          <w:tcPr>
            <w:tcW w:w="1979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48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四川发布</w:t>
            </w:r>
            <w:r>
              <w:rPr>
                <w:sz w:val="23"/>
                <w:szCs w:val="23"/>
              </w:rPr>
              <w:t>APP</w:t>
            </w:r>
          </w:p>
        </w:tc>
        <w:tc>
          <w:tcPr>
            <w:tcW w:w="1824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四川发布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5820" w:h="11510"/>
          <w:pgMar w:top="978" w:right="1004" w:bottom="1601" w:left="1015" w:header="0" w:footer="1288" w:gutter="0"/>
          <w:cols w:space="720" w:num="1"/>
        </w:sectPr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tbl>
      <w:tblPr>
        <w:tblStyle w:val="5"/>
        <w:tblW w:w="137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4907"/>
        <w:gridCol w:w="2248"/>
        <w:gridCol w:w="2118"/>
        <w:gridCol w:w="1989"/>
        <w:gridCol w:w="1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684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8"/>
            </w:pPr>
            <w:r>
              <w:rPr>
                <w:b/>
                <w:bCs/>
                <w:spacing w:val="-10"/>
              </w:rPr>
              <w:t>18</w:t>
            </w:r>
          </w:p>
        </w:tc>
        <w:tc>
          <w:tcPr>
            <w:tcW w:w="4907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80"/>
            </w:pPr>
            <w:r>
              <w:rPr>
                <w:spacing w:val="1"/>
              </w:rPr>
              <w:t>千里碧波觅鸟记|特别策划</w:t>
            </w:r>
          </w:p>
        </w:tc>
        <w:tc>
          <w:tcPr>
            <w:tcW w:w="4366" w:type="dxa"/>
            <w:gridSpan w:val="2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44"/>
            </w:pPr>
            <w:r>
              <w:rPr>
                <w:spacing w:val="3"/>
              </w:rPr>
              <w:t>集体创作</w:t>
            </w:r>
          </w:p>
        </w:tc>
        <w:tc>
          <w:tcPr>
            <w:tcW w:w="1989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327"/>
            </w:pPr>
            <w:r>
              <w:rPr>
                <w:spacing w:val="-2"/>
              </w:rPr>
              <w:t>封面新闻APP</w:t>
            </w:r>
          </w:p>
        </w:tc>
        <w:tc>
          <w:tcPr>
            <w:tcW w:w="182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09"/>
            </w:pPr>
            <w:r>
              <w:rPr>
                <w:spacing w:val="2"/>
              </w:rPr>
              <w:t>华西都市报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684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5"/>
            </w:pPr>
            <w:r>
              <w:rPr>
                <w:spacing w:val="-7"/>
              </w:rPr>
              <w:t>19</w:t>
            </w:r>
          </w:p>
        </w:tc>
        <w:tc>
          <w:tcPr>
            <w:tcW w:w="490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80"/>
            </w:pPr>
            <w:r>
              <w:rPr>
                <w:spacing w:val="1"/>
              </w:rPr>
              <w:t>川菜，是怎么进化的?</w:t>
            </w:r>
          </w:p>
        </w:tc>
        <w:tc>
          <w:tcPr>
            <w:tcW w:w="224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86" w:lineRule="auto"/>
              <w:ind w:left="394" w:right="164" w:hanging="120"/>
            </w:pPr>
            <w:r>
              <w:rPr>
                <w:spacing w:val="17"/>
              </w:rPr>
              <w:t>陈磊、刘鸿雁、</w:t>
            </w:r>
            <w:r>
              <w:t xml:space="preserve"> </w:t>
            </w:r>
            <w:r>
              <w:rPr>
                <w:spacing w:val="2"/>
              </w:rPr>
              <w:t>陈朝琦、杨澜</w:t>
            </w:r>
          </w:p>
        </w:tc>
        <w:tc>
          <w:tcPr>
            <w:tcW w:w="2118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36"/>
            </w:pPr>
            <w:r>
              <w:rPr>
                <w:spacing w:val="1"/>
              </w:rPr>
              <w:t>陈驰、袁艺睿</w:t>
            </w:r>
          </w:p>
        </w:tc>
        <w:tc>
          <w:tcPr>
            <w:tcW w:w="198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79" w:lineRule="auto"/>
              <w:ind w:left="388" w:right="376" w:firstLine="119"/>
            </w:pPr>
            <w:r>
              <w:rPr>
                <w:spacing w:val="2"/>
              </w:rPr>
              <w:t>四川人大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微信公众号</w:t>
            </w:r>
          </w:p>
        </w:tc>
        <w:tc>
          <w:tcPr>
            <w:tcW w:w="1824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88"/>
            </w:pPr>
            <w:r>
              <w:rPr>
                <w:spacing w:val="1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684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5"/>
            </w:pPr>
            <w:r>
              <w:rPr>
                <w:spacing w:val="-4"/>
              </w:rPr>
              <w:t>20</w:t>
            </w:r>
          </w:p>
        </w:tc>
        <w:tc>
          <w:tcPr>
            <w:tcW w:w="4907" w:type="dxa"/>
            <w:vAlign w:val="top"/>
          </w:tcPr>
          <w:p>
            <w:pPr>
              <w:pStyle w:val="6"/>
              <w:spacing w:before="145" w:line="308" w:lineRule="auto"/>
              <w:ind w:left="80" w:right="6" w:hanging="39"/>
            </w:pPr>
            <w:r>
              <w:rPr>
                <w:spacing w:val="2"/>
              </w:rPr>
              <w:t>【新路径新作为】问渠那得清如许碧水清波照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广安——广安市人大常委会持续监督推动水环</w:t>
            </w:r>
          </w:p>
          <w:p>
            <w:pPr>
              <w:pStyle w:val="6"/>
              <w:spacing w:line="220" w:lineRule="auto"/>
              <w:ind w:left="80"/>
            </w:pPr>
            <w:r>
              <w:rPr>
                <w:spacing w:val="-3"/>
              </w:rPr>
              <w:t>境治理</w:t>
            </w:r>
          </w:p>
        </w:tc>
        <w:tc>
          <w:tcPr>
            <w:tcW w:w="2248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94"/>
            </w:pPr>
            <w:r>
              <w:rPr>
                <w:spacing w:val="1"/>
              </w:rPr>
              <w:t>周密、艾青青</w:t>
            </w:r>
          </w:p>
        </w:tc>
        <w:tc>
          <w:tcPr>
            <w:tcW w:w="2118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95"/>
            </w:pPr>
            <w:r>
              <w:rPr>
                <w:spacing w:val="4"/>
              </w:rPr>
              <w:t>万登宇</w:t>
            </w:r>
          </w:p>
        </w:tc>
        <w:tc>
          <w:tcPr>
            <w:tcW w:w="198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87" w:lineRule="auto"/>
              <w:ind w:left="388" w:right="376" w:firstLine="119"/>
            </w:pPr>
            <w:r>
              <w:rPr>
                <w:spacing w:val="2"/>
              </w:rPr>
              <w:t>四川人大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微信公众号</w:t>
            </w:r>
          </w:p>
        </w:tc>
        <w:tc>
          <w:tcPr>
            <w:tcW w:w="1824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428"/>
            </w:pPr>
            <w:r>
              <w:rPr>
                <w:spacing w:val="2"/>
              </w:rPr>
              <w:t>广安人大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5820" w:h="11510"/>
          <w:pgMar w:top="978" w:right="1094" w:bottom="1508" w:left="944" w:header="0" w:footer="1223" w:gutter="0"/>
          <w:cols w:space="720" w:num="1"/>
        </w:sectPr>
      </w:pPr>
    </w:p>
    <w:p>
      <w:pPr>
        <w:spacing w:line="355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127" w:line="219" w:lineRule="auto"/>
        <w:ind w:left="393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2"/>
          <w:sz w:val="39"/>
          <w:szCs w:val="39"/>
        </w:rPr>
        <w:t>2026年四川人大新闻奖获奖作品目录</w:t>
      </w:r>
    </w:p>
    <w:p>
      <w:pPr>
        <w:spacing w:before="64" w:line="181" w:lineRule="auto"/>
        <w:ind w:left="597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4"/>
          <w:sz w:val="33"/>
          <w:szCs w:val="33"/>
        </w:rPr>
        <w:t>(二等奖30件)</w:t>
      </w:r>
    </w:p>
    <w:tbl>
      <w:tblPr>
        <w:tblStyle w:val="5"/>
        <w:tblW w:w="137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4717"/>
        <w:gridCol w:w="2288"/>
        <w:gridCol w:w="2568"/>
        <w:gridCol w:w="1919"/>
        <w:gridCol w:w="15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790" w:type="dxa"/>
            <w:gridSpan w:val="6"/>
            <w:vAlign w:val="top"/>
          </w:tcPr>
          <w:p>
            <w:pPr>
              <w:pStyle w:val="6"/>
              <w:spacing w:before="164" w:line="219" w:lineRule="auto"/>
              <w:ind w:left="5728"/>
              <w:rPr>
                <w:sz w:val="23"/>
                <w:szCs w:val="23"/>
              </w:rPr>
            </w:pPr>
            <w:r>
              <w:rPr>
                <w:b/>
                <w:bCs/>
                <w:spacing w:val="-11"/>
                <w:sz w:val="23"/>
                <w:szCs w:val="23"/>
              </w:rPr>
              <w:t>报</w:t>
            </w:r>
            <w:r>
              <w:rPr>
                <w:spacing w:val="-15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纸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通</w:t>
            </w:r>
            <w:r>
              <w:rPr>
                <w:spacing w:val="-20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讯</w:t>
            </w:r>
            <w:r>
              <w:rPr>
                <w:spacing w:val="-21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社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类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作</w:t>
            </w:r>
            <w:r>
              <w:rPr>
                <w:spacing w:val="-11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11"/>
                <w:sz w:val="23"/>
                <w:szCs w:val="23"/>
              </w:rPr>
              <w:t>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714" w:type="dxa"/>
            <w:textDirection w:val="tbRlV"/>
            <w:vAlign w:val="top"/>
          </w:tcPr>
          <w:p>
            <w:pPr>
              <w:pStyle w:val="6"/>
              <w:spacing w:before="253" w:line="199" w:lineRule="auto"/>
              <w:ind w:left="2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序</w:t>
            </w:r>
            <w:r>
              <w:rPr>
                <w:spacing w:val="10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号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261" w:line="220" w:lineRule="auto"/>
              <w:ind w:left="1894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作品名称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61" w:line="220" w:lineRule="auto"/>
              <w:ind w:left="907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作者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0" w:line="219" w:lineRule="auto"/>
              <w:ind w:left="1049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编辑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60" w:line="219" w:lineRule="auto"/>
              <w:ind w:left="501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刊播载体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59" w:line="219" w:lineRule="auto"/>
              <w:ind w:left="332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推荐单位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98" w:line="241" w:lineRule="auto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105" w:line="266" w:lineRule="auto"/>
              <w:ind w:left="111" w:right="184" w:firstLine="49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青春经济首次写进省政府工作报告旁听席上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的大学生收获惊喜</w:t>
            </w:r>
          </w:p>
        </w:tc>
        <w:tc>
          <w:tcPr>
            <w:tcW w:w="4856" w:type="dxa"/>
            <w:gridSpan w:val="2"/>
            <w:vAlign w:val="top"/>
          </w:tcPr>
          <w:p>
            <w:pPr>
              <w:pStyle w:val="6"/>
              <w:spacing w:before="276" w:line="219" w:lineRule="auto"/>
              <w:ind w:left="198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76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《四川日报》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76" w:line="219" w:lineRule="auto"/>
              <w:ind w:left="32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40" w:line="241" w:lineRule="auto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206" w:line="215" w:lineRule="auto"/>
              <w:ind w:left="10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黄连村出了一位全国人大代表|人间事儿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18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7"/>
                <w:sz w:val="23"/>
                <w:szCs w:val="23"/>
              </w:rPr>
              <w:t>罗石芊、杜江</w:t>
            </w:r>
            <w:r>
              <w:rPr>
                <w:spacing w:val="-26"/>
                <w:sz w:val="23"/>
                <w:szCs w:val="23"/>
              </w:rPr>
              <w:t>茜、梁家</w:t>
            </w:r>
            <w:r>
              <w:rPr>
                <w:spacing w:val="-9"/>
                <w:sz w:val="23"/>
                <w:szCs w:val="23"/>
              </w:rPr>
              <w:t>旗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18" w:line="219" w:lineRule="auto"/>
              <w:ind w:left="936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张今驰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18" w:line="219" w:lineRule="auto"/>
              <w:ind w:left="15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《华西都市报》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18" w:line="219" w:lineRule="auto"/>
              <w:ind w:left="20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华西都市报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52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60" w:line="244" w:lineRule="auto"/>
              <w:ind w:left="110" w:hanging="99"/>
              <w:rPr>
                <w:sz w:val="23"/>
                <w:szCs w:val="23"/>
              </w:rPr>
            </w:pPr>
            <w:r>
              <w:rPr>
                <w:spacing w:val="-31"/>
                <w:sz w:val="23"/>
                <w:szCs w:val="23"/>
              </w:rPr>
              <w:t>代表</w:t>
            </w:r>
            <w:r>
              <w:rPr>
                <w:spacing w:val="-21"/>
                <w:sz w:val="23"/>
                <w:szCs w:val="23"/>
              </w:rPr>
              <w:t xml:space="preserve"> </w:t>
            </w:r>
            <w:r>
              <w:rPr>
                <w:spacing w:val="-31"/>
                <w:sz w:val="23"/>
                <w:szCs w:val="23"/>
              </w:rPr>
              <w:t>·局长面对面：有“来”有“</w:t>
            </w:r>
            <w:r>
              <w:rPr>
                <w:spacing w:val="-30"/>
                <w:sz w:val="23"/>
                <w:szCs w:val="23"/>
              </w:rPr>
              <w:t>往”治堵热点“</w:t>
            </w:r>
            <w:r>
              <w:rPr>
                <w:spacing w:val="-15"/>
                <w:sz w:val="23"/>
                <w:szCs w:val="23"/>
              </w:rPr>
              <w:t>秒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8"/>
                <w:sz w:val="23"/>
                <w:szCs w:val="23"/>
              </w:rPr>
              <w:t>回应”民生期盼“速解决”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30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6"/>
                <w:sz w:val="23"/>
                <w:szCs w:val="23"/>
              </w:rPr>
              <w:t>李菲菲、魏捷仪</w:t>
            </w:r>
            <w:r>
              <w:rPr>
                <w:spacing w:val="-25"/>
                <w:sz w:val="23"/>
                <w:szCs w:val="23"/>
              </w:rPr>
              <w:t>、李柯</w:t>
            </w:r>
            <w:r>
              <w:rPr>
                <w:spacing w:val="-18"/>
                <w:sz w:val="23"/>
                <w:szCs w:val="23"/>
              </w:rPr>
              <w:t>雨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30" w:line="220" w:lineRule="auto"/>
              <w:ind w:left="1046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方芳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30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《成都日报》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30" w:line="219" w:lineRule="auto"/>
              <w:ind w:left="32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成都人大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71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41" w:lineRule="auto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70" w:line="275" w:lineRule="auto"/>
              <w:ind w:left="331" w:right="43" w:hanging="2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一份不足千字的人大代表建议，促成蓬溪多部</w:t>
            </w:r>
            <w:r>
              <w:rPr>
                <w:spacing w:val="11"/>
                <w:sz w:val="23"/>
                <w:szCs w:val="23"/>
              </w:rPr>
              <w:t xml:space="preserve"> </w:t>
            </w:r>
            <w:r>
              <w:rPr>
                <w:spacing w:val="-10"/>
                <w:sz w:val="23"/>
                <w:szCs w:val="23"/>
              </w:rPr>
              <w:t>门(单位)协同联动——500名乡村学子坐上</w:t>
            </w:r>
          </w:p>
          <w:p>
            <w:pPr>
              <w:pStyle w:val="6"/>
              <w:spacing w:before="6" w:line="190" w:lineRule="auto"/>
              <w:rPr>
                <w:sz w:val="23"/>
                <w:szCs w:val="23"/>
              </w:rPr>
            </w:pPr>
            <w:r>
              <w:rPr>
                <w:spacing w:val="52"/>
                <w:sz w:val="23"/>
                <w:szCs w:val="23"/>
              </w:rPr>
              <w:t>“回家专车”</w:t>
            </w:r>
          </w:p>
        </w:tc>
        <w:tc>
          <w:tcPr>
            <w:tcW w:w="228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79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杨雪雯</w:t>
            </w:r>
          </w:p>
        </w:tc>
        <w:tc>
          <w:tcPr>
            <w:tcW w:w="2568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2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王锡刚、陈小平、杨晶</w:t>
            </w:r>
          </w:p>
        </w:tc>
        <w:tc>
          <w:tcPr>
            <w:tcW w:w="191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《遂宁日报》</w:t>
            </w:r>
          </w:p>
        </w:tc>
        <w:tc>
          <w:tcPr>
            <w:tcW w:w="158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2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遂宁人大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71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73" w:line="277" w:lineRule="auto"/>
              <w:ind w:left="160" w:hanging="14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犍为县双溪镇人大创新“小板凳”机制，打通服</w:t>
            </w:r>
            <w:r>
              <w:rPr>
                <w:spacing w:val="11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务群众“最后一米”——板凳上汇聚民意清单</w:t>
            </w:r>
          </w:p>
          <w:p>
            <w:pPr>
              <w:pStyle w:val="6"/>
              <w:spacing w:line="196" w:lineRule="auto"/>
              <w:ind w:left="10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里兑现承诺</w:t>
            </w:r>
          </w:p>
        </w:tc>
        <w:tc>
          <w:tcPr>
            <w:tcW w:w="228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90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徐珍</w:t>
            </w:r>
          </w:p>
        </w:tc>
        <w:tc>
          <w:tcPr>
            <w:tcW w:w="256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1046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尹瑶</w:t>
            </w:r>
          </w:p>
        </w:tc>
        <w:tc>
          <w:tcPr>
            <w:tcW w:w="191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《乐山日报》</w:t>
            </w:r>
          </w:p>
        </w:tc>
        <w:tc>
          <w:tcPr>
            <w:tcW w:w="1584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2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乐山人大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78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254" w:line="219" w:lineRule="auto"/>
              <w:rPr>
                <w:sz w:val="23"/>
                <w:szCs w:val="23"/>
              </w:rPr>
            </w:pPr>
            <w:r>
              <w:rPr>
                <w:spacing w:val="23"/>
                <w:sz w:val="23"/>
                <w:szCs w:val="23"/>
              </w:rPr>
              <w:t>“基本满意”不等于“满意”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56" w:line="219" w:lineRule="auto"/>
              <w:ind w:left="904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张婧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56" w:line="220" w:lineRule="auto"/>
              <w:ind w:left="1046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舒玮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56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《雅安日报》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56" w:line="220" w:lineRule="auto"/>
              <w:ind w:left="32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雅安人大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14" w:type="dxa"/>
            <w:vAlign w:val="top"/>
          </w:tcPr>
          <w:p>
            <w:pPr>
              <w:pStyle w:val="6"/>
              <w:spacing w:before="270"/>
              <w:ind w:left="2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77" w:line="251" w:lineRule="auto"/>
              <w:ind w:left="100" w:right="37" w:hanging="4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从隆恩村到人民大会堂：一位全国人大代表的</w:t>
            </w:r>
            <w:r>
              <w:rPr>
                <w:spacing w:val="16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履职闭环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46" w:line="219" w:lineRule="auto"/>
              <w:ind w:left="79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胡佳音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48" w:line="219" w:lineRule="auto"/>
              <w:ind w:left="1046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雷彬</w:t>
            </w:r>
          </w:p>
        </w:tc>
        <w:tc>
          <w:tcPr>
            <w:tcW w:w="1919" w:type="dxa"/>
            <w:vAlign w:val="top"/>
          </w:tcPr>
          <w:p>
            <w:pPr>
              <w:pStyle w:val="6"/>
              <w:spacing w:before="248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《资阳日报》</w:t>
            </w:r>
          </w:p>
        </w:tc>
        <w:tc>
          <w:tcPr>
            <w:tcW w:w="1584" w:type="dxa"/>
            <w:vAlign w:val="top"/>
          </w:tcPr>
          <w:p>
            <w:pPr>
              <w:pStyle w:val="6"/>
              <w:spacing w:before="248" w:line="220" w:lineRule="auto"/>
              <w:ind w:left="32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资阳人大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5820" w:h="11510"/>
          <w:pgMar w:top="978" w:right="1104" w:bottom="1547" w:left="914" w:header="0" w:footer="1249" w:gutter="0"/>
          <w:cols w:space="720" w:num="1"/>
        </w:sectPr>
      </w:pPr>
    </w:p>
    <w:p>
      <w:pPr>
        <w:spacing w:before="11"/>
      </w:pPr>
    </w:p>
    <w:p>
      <w:pPr>
        <w:spacing w:before="11"/>
      </w:pPr>
    </w:p>
    <w:p>
      <w:pPr>
        <w:spacing w:before="10"/>
      </w:pPr>
    </w:p>
    <w:tbl>
      <w:tblPr>
        <w:tblStyle w:val="5"/>
        <w:tblW w:w="138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4736"/>
        <w:gridCol w:w="200"/>
        <w:gridCol w:w="2098"/>
        <w:gridCol w:w="2268"/>
        <w:gridCol w:w="280"/>
        <w:gridCol w:w="1719"/>
        <w:gridCol w:w="220"/>
        <w:gridCol w:w="16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809" w:type="dxa"/>
            <w:gridSpan w:val="9"/>
            <w:vAlign w:val="top"/>
          </w:tcPr>
          <w:p>
            <w:pPr>
              <w:pStyle w:val="6"/>
              <w:spacing w:before="123" w:line="219" w:lineRule="auto"/>
              <w:ind w:left="584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人大报刊类作品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310"/>
              <w:ind w:left="27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8</w:t>
            </w:r>
          </w:p>
        </w:tc>
        <w:tc>
          <w:tcPr>
            <w:tcW w:w="4736" w:type="dxa"/>
            <w:vAlign w:val="top"/>
          </w:tcPr>
          <w:p>
            <w:pPr>
              <w:pStyle w:val="6"/>
              <w:spacing w:before="289" w:line="219" w:lineRule="auto"/>
              <w:ind w:left="1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以法治力量助推世界双遗产绿色蝶变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89" w:line="219" w:lineRule="auto"/>
              <w:ind w:left="91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杨恬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138" w:line="261" w:lineRule="auto"/>
              <w:ind w:left="925" w:right="6" w:hanging="809"/>
              <w:rPr>
                <w:sz w:val="23"/>
                <w:szCs w:val="23"/>
              </w:rPr>
            </w:pPr>
            <w:r>
              <w:rPr>
                <w:spacing w:val="11"/>
                <w:sz w:val="23"/>
                <w:szCs w:val="23"/>
              </w:rPr>
              <w:t>张超、万登宇、全巍、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袁尼亚</w:t>
            </w:r>
          </w:p>
        </w:tc>
        <w:tc>
          <w:tcPr>
            <w:tcW w:w="1939" w:type="dxa"/>
            <w:gridSpan w:val="2"/>
            <w:vAlign w:val="top"/>
          </w:tcPr>
          <w:p>
            <w:pPr>
              <w:pStyle w:val="6"/>
              <w:spacing w:before="289" w:line="219" w:lineRule="auto"/>
              <w:ind w:left="1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89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242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736" w:type="dxa"/>
            <w:vAlign w:val="top"/>
          </w:tcPr>
          <w:p>
            <w:pPr>
              <w:pStyle w:val="6"/>
              <w:spacing w:before="220" w:line="219" w:lineRule="auto"/>
              <w:ind w:left="11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欧阳曼娘：点亮残疾人的文创梦想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91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向婧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1037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赖星</w:t>
            </w:r>
          </w:p>
        </w:tc>
        <w:tc>
          <w:tcPr>
            <w:tcW w:w="1939" w:type="dxa"/>
            <w:gridSpan w:val="2"/>
            <w:vAlign w:val="top"/>
          </w:tcPr>
          <w:p>
            <w:pPr>
              <w:pStyle w:val="6"/>
              <w:spacing w:before="221" w:line="220" w:lineRule="auto"/>
              <w:ind w:left="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《民主法制建设》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20" w:line="219" w:lineRule="auto"/>
              <w:ind w:left="34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绵阳人大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253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10</w:t>
            </w:r>
          </w:p>
        </w:tc>
        <w:tc>
          <w:tcPr>
            <w:tcW w:w="4736" w:type="dxa"/>
            <w:vAlign w:val="top"/>
          </w:tcPr>
          <w:p>
            <w:pPr>
              <w:pStyle w:val="6"/>
              <w:spacing w:before="230" w:line="219" w:lineRule="auto"/>
              <w:ind w:left="1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凉山州：架起山海连心桥赋能乡村共富路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31" w:line="219" w:lineRule="auto"/>
              <w:ind w:left="33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蔡晓华、李仁芳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32" w:line="220" w:lineRule="auto"/>
              <w:ind w:left="92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万登宇</w:t>
            </w:r>
          </w:p>
        </w:tc>
        <w:tc>
          <w:tcPr>
            <w:tcW w:w="1939" w:type="dxa"/>
            <w:gridSpan w:val="2"/>
            <w:vAlign w:val="top"/>
          </w:tcPr>
          <w:p>
            <w:pPr>
              <w:pStyle w:val="6"/>
              <w:spacing w:before="231" w:line="219" w:lineRule="auto"/>
              <w:ind w:left="1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32" w:line="220" w:lineRule="auto"/>
              <w:ind w:left="34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凉山人大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3809" w:type="dxa"/>
            <w:gridSpan w:val="9"/>
            <w:vAlign w:val="top"/>
          </w:tcPr>
          <w:p>
            <w:pPr>
              <w:pStyle w:val="6"/>
              <w:spacing w:before="181" w:line="219" w:lineRule="auto"/>
              <w:ind w:left="5249"/>
              <w:rPr>
                <w:sz w:val="30"/>
                <w:szCs w:val="30"/>
              </w:rPr>
            </w:pPr>
            <w:r>
              <w:rPr>
                <w:b/>
                <w:bCs/>
                <w:spacing w:val="-2"/>
                <w:sz w:val="30"/>
                <w:szCs w:val="30"/>
              </w:rPr>
              <w:t>广播电台和电视台类作品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166" w:line="241" w:lineRule="auto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11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pStyle w:val="6"/>
              <w:spacing w:before="142" w:line="219" w:lineRule="auto"/>
              <w:ind w:left="12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两会云访谈</w:t>
            </w:r>
          </w:p>
        </w:tc>
        <w:tc>
          <w:tcPr>
            <w:tcW w:w="4366" w:type="dxa"/>
            <w:gridSpan w:val="2"/>
            <w:vAlign w:val="top"/>
          </w:tcPr>
          <w:p>
            <w:pPr>
              <w:pStyle w:val="6"/>
              <w:spacing w:before="143" w:line="219" w:lineRule="auto"/>
              <w:ind w:left="173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pStyle w:val="6"/>
              <w:spacing w:before="143" w:line="219" w:lineRule="auto"/>
              <w:ind w:left="53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四川卫视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pStyle w:val="6"/>
              <w:spacing w:before="143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277" w:line="241" w:lineRule="auto"/>
              <w:ind w:left="21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12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pStyle w:val="6"/>
              <w:spacing w:before="253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小白板再登场!来看代表和媒体眼中的成都关键词</w:t>
            </w:r>
          </w:p>
        </w:tc>
        <w:tc>
          <w:tcPr>
            <w:tcW w:w="2098" w:type="dxa"/>
            <w:vAlign w:val="top"/>
          </w:tcPr>
          <w:p>
            <w:pPr>
              <w:pStyle w:val="6"/>
              <w:spacing w:before="254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5"/>
                <w:sz w:val="23"/>
                <w:szCs w:val="23"/>
              </w:rPr>
              <w:t>张涵真</w:t>
            </w:r>
            <w:r>
              <w:rPr>
                <w:spacing w:val="-24"/>
                <w:sz w:val="23"/>
                <w:szCs w:val="23"/>
              </w:rPr>
              <w:t>、李成壮、曾</w:t>
            </w:r>
            <w:r>
              <w:rPr>
                <w:spacing w:val="-11"/>
                <w:sz w:val="23"/>
                <w:szCs w:val="23"/>
              </w:rPr>
              <w:t>益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254" w:line="219" w:lineRule="auto"/>
              <w:ind w:left="20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伍强、林波、王旭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pStyle w:val="6"/>
              <w:spacing w:before="254" w:line="219" w:lineRule="auto"/>
              <w:ind w:left="18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成都广播电视台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pStyle w:val="6"/>
              <w:spacing w:before="254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成都广播电视台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157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13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pStyle w:val="6"/>
              <w:spacing w:before="134" w:line="219" w:lineRule="auto"/>
              <w:ind w:left="111"/>
              <w:rPr>
                <w:sz w:val="23"/>
                <w:szCs w:val="23"/>
              </w:rPr>
            </w:pPr>
            <w:r>
              <w:rPr>
                <w:spacing w:val="13"/>
                <w:sz w:val="23"/>
                <w:szCs w:val="23"/>
              </w:rPr>
              <w:t>代表“金点子”温暖乡村“万家灯火”</w:t>
            </w:r>
          </w:p>
        </w:tc>
        <w:tc>
          <w:tcPr>
            <w:tcW w:w="2098" w:type="dxa"/>
            <w:vAlign w:val="top"/>
          </w:tcPr>
          <w:p>
            <w:pPr>
              <w:pStyle w:val="6"/>
              <w:spacing w:before="134" w:line="219" w:lineRule="auto"/>
              <w:ind w:left="46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徐珍、徐军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136" w:line="220" w:lineRule="auto"/>
              <w:ind w:left="897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邹行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pStyle w:val="6"/>
              <w:spacing w:before="135" w:line="219" w:lineRule="auto"/>
              <w:ind w:left="18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乐山广播电视台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pStyle w:val="6"/>
              <w:spacing w:before="136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乐山人大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8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41" w:lineRule="auto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14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pStyle w:val="6"/>
              <w:spacing w:before="306" w:line="219" w:lineRule="auto"/>
              <w:ind w:left="16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践行为民宗旨以高质量立法助推解决停车难题</w:t>
            </w:r>
          </w:p>
        </w:tc>
        <w:tc>
          <w:tcPr>
            <w:tcW w:w="2098" w:type="dxa"/>
            <w:vAlign w:val="top"/>
          </w:tcPr>
          <w:p>
            <w:pPr>
              <w:pStyle w:val="6"/>
              <w:spacing w:before="136" w:line="270" w:lineRule="auto"/>
              <w:ind w:left="464" w:right="127" w:hanging="229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田超、金衍桦、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吴优、袁睿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307" w:line="220" w:lineRule="auto"/>
              <w:ind w:left="43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于小倩、周瑶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pStyle w:val="6"/>
              <w:spacing w:before="305" w:line="219" w:lineRule="auto"/>
              <w:ind w:left="18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达州广播电视台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pStyle w:val="6"/>
              <w:spacing w:before="30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达州人大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8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/>
              <w:ind w:left="21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15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pStyle w:val="6"/>
              <w:spacing w:before="307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爱的回声：大巴山深处26年守护与1512声“张妈”</w:t>
            </w:r>
          </w:p>
        </w:tc>
        <w:tc>
          <w:tcPr>
            <w:tcW w:w="2098" w:type="dxa"/>
            <w:vAlign w:val="top"/>
          </w:tcPr>
          <w:p>
            <w:pPr>
              <w:pStyle w:val="6"/>
              <w:spacing w:before="156" w:line="266" w:lineRule="auto"/>
              <w:ind w:left="235" w:right="238" w:firstLine="119"/>
              <w:rPr>
                <w:sz w:val="23"/>
                <w:szCs w:val="23"/>
              </w:rPr>
            </w:pPr>
            <w:r>
              <w:rPr>
                <w:spacing w:val="19"/>
                <w:sz w:val="23"/>
                <w:szCs w:val="23"/>
              </w:rPr>
              <w:t>吴萍、施政、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彭韵霓、陈诗诗</w:t>
            </w:r>
          </w:p>
        </w:tc>
        <w:tc>
          <w:tcPr>
            <w:tcW w:w="2268" w:type="dxa"/>
            <w:vAlign w:val="top"/>
          </w:tcPr>
          <w:p>
            <w:pPr>
              <w:pStyle w:val="6"/>
              <w:spacing w:before="308" w:line="221" w:lineRule="auto"/>
              <w:ind w:left="897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施政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pStyle w:val="6"/>
              <w:spacing w:before="146" w:line="270" w:lineRule="auto"/>
              <w:ind w:left="78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巴中融媒体中心、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巴中人民广播电台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pStyle w:val="6"/>
              <w:spacing w:before="308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巴中人大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4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1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16</w:t>
            </w:r>
          </w:p>
        </w:tc>
        <w:tc>
          <w:tcPr>
            <w:tcW w:w="493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316" w:lineRule="auto"/>
              <w:ind w:left="120" w:right="275" w:firstLine="149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90后代表载誉归两会精神暖高原——格西王姆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20"/>
                <w:sz w:val="23"/>
                <w:szCs w:val="23"/>
              </w:rPr>
              <w:t>带回养老服务“新蓝图”</w:t>
            </w:r>
          </w:p>
        </w:tc>
        <w:tc>
          <w:tcPr>
            <w:tcW w:w="2098" w:type="dxa"/>
            <w:vAlign w:val="top"/>
          </w:tcPr>
          <w:p>
            <w:pPr>
              <w:pStyle w:val="6"/>
              <w:spacing w:before="128" w:line="219" w:lineRule="auto"/>
              <w:ind w:right="8"/>
              <w:jc w:val="right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韩玥珑、朱旭富、</w:t>
            </w:r>
          </w:p>
          <w:p>
            <w:pPr>
              <w:pStyle w:val="6"/>
              <w:spacing w:before="10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李虹、陈剑、苏瑾、</w:t>
            </w:r>
          </w:p>
          <w:p>
            <w:pPr>
              <w:pStyle w:val="6"/>
              <w:spacing w:before="78" w:line="213" w:lineRule="auto"/>
              <w:ind w:left="69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梁万玲</w:t>
            </w:r>
          </w:p>
        </w:tc>
        <w:tc>
          <w:tcPr>
            <w:tcW w:w="2268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0" w:lineRule="auto"/>
              <w:ind w:left="66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恩波斯基</w:t>
            </w:r>
          </w:p>
        </w:tc>
        <w:tc>
          <w:tcPr>
            <w:tcW w:w="1999" w:type="dxa"/>
            <w:gridSpan w:val="2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8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阿坝广播电视台</w:t>
            </w:r>
          </w:p>
        </w:tc>
        <w:tc>
          <w:tcPr>
            <w:tcW w:w="1824" w:type="dxa"/>
            <w:gridSpan w:val="2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阿坝人大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5820" w:h="11510"/>
          <w:pgMar w:top="978" w:right="1065" w:bottom="1508" w:left="935" w:header="0" w:footer="1223" w:gutter="0"/>
          <w:cols w:space="720" w:num="1"/>
        </w:sectPr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tbl>
      <w:tblPr>
        <w:tblStyle w:val="5"/>
        <w:tblW w:w="137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4936"/>
        <w:gridCol w:w="2099"/>
        <w:gridCol w:w="2278"/>
        <w:gridCol w:w="1969"/>
        <w:gridCol w:w="1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799" w:type="dxa"/>
            <w:gridSpan w:val="6"/>
            <w:vAlign w:val="top"/>
          </w:tcPr>
          <w:p>
            <w:pPr>
              <w:pStyle w:val="6"/>
              <w:spacing w:before="123" w:line="219" w:lineRule="auto"/>
              <w:ind w:left="6149"/>
              <w:rPr>
                <w:sz w:val="30"/>
                <w:szCs w:val="30"/>
              </w:rPr>
            </w:pPr>
            <w:r>
              <w:rPr>
                <w:b/>
                <w:bCs/>
                <w:spacing w:val="1"/>
                <w:sz w:val="30"/>
                <w:szCs w:val="30"/>
              </w:rPr>
              <w:t>摄影类作品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284"/>
              <w:ind w:left="214"/>
            </w:pPr>
            <w:r>
              <w:rPr>
                <w:spacing w:val="-7"/>
              </w:rPr>
              <w:t>17</w:t>
            </w:r>
          </w:p>
        </w:tc>
        <w:tc>
          <w:tcPr>
            <w:tcW w:w="4936" w:type="dxa"/>
            <w:vAlign w:val="top"/>
          </w:tcPr>
          <w:p>
            <w:pPr>
              <w:pStyle w:val="6"/>
              <w:spacing w:before="261" w:line="219" w:lineRule="auto"/>
              <w:ind w:left="101"/>
            </w:pPr>
            <w:r>
              <w:rPr>
                <w:spacing w:val="3"/>
              </w:rPr>
              <w:t>他是孤岛勇士，也是人大代表(组照)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264" w:line="221" w:lineRule="auto"/>
              <w:ind w:left="805"/>
            </w:pPr>
            <w:r>
              <w:rPr>
                <w:spacing w:val="5"/>
              </w:rPr>
              <w:t>张磊</w:t>
            </w:r>
          </w:p>
        </w:tc>
        <w:tc>
          <w:tcPr>
            <w:tcW w:w="2278" w:type="dxa"/>
            <w:vAlign w:val="top"/>
          </w:tcPr>
          <w:p>
            <w:pPr>
              <w:pStyle w:val="6"/>
              <w:spacing w:before="262" w:line="221" w:lineRule="auto"/>
              <w:ind w:left="535"/>
            </w:pPr>
            <w:r>
              <w:rPr>
                <w:spacing w:val="3"/>
              </w:rPr>
              <w:t>曾燕、王硼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261" w:line="219" w:lineRule="auto"/>
              <w:ind w:left="137"/>
            </w:pPr>
            <w:r>
              <w:rPr>
                <w:spacing w:val="-3"/>
              </w:rPr>
              <w:t>《四川法治报》</w:t>
            </w:r>
          </w:p>
        </w:tc>
        <w:tc>
          <w:tcPr>
            <w:tcW w:w="1833" w:type="dxa"/>
            <w:vAlign w:val="top"/>
          </w:tcPr>
          <w:p>
            <w:pPr>
              <w:pStyle w:val="6"/>
              <w:spacing w:before="261" w:line="219" w:lineRule="auto"/>
              <w:ind w:left="308"/>
            </w:pPr>
            <w:r>
              <w:rPr>
                <w:spacing w:val="2"/>
              </w:rPr>
              <w:t>四川法治报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84" w:type="dxa"/>
            <w:vAlign w:val="top"/>
          </w:tcPr>
          <w:p>
            <w:pPr>
              <w:pStyle w:val="6"/>
              <w:spacing w:before="283"/>
              <w:ind w:left="218"/>
            </w:pPr>
            <w:r>
              <w:rPr>
                <w:b/>
                <w:bCs/>
                <w:spacing w:val="-10"/>
              </w:rPr>
              <w:t>18</w:t>
            </w:r>
          </w:p>
        </w:tc>
        <w:tc>
          <w:tcPr>
            <w:tcW w:w="4936" w:type="dxa"/>
            <w:vAlign w:val="top"/>
          </w:tcPr>
          <w:p>
            <w:pPr>
              <w:pStyle w:val="6"/>
              <w:spacing w:before="262" w:line="219" w:lineRule="auto"/>
              <w:ind w:left="101"/>
            </w:pPr>
            <w:r>
              <w:rPr>
                <w:spacing w:val="3"/>
              </w:rPr>
              <w:t>让人大知识走进红领巾(组照)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262" w:line="219" w:lineRule="auto"/>
              <w:ind w:left="684"/>
            </w:pPr>
            <w:r>
              <w:rPr>
                <w:spacing w:val="4"/>
              </w:rPr>
              <w:t>蔡明雪</w:t>
            </w:r>
          </w:p>
        </w:tc>
        <w:tc>
          <w:tcPr>
            <w:tcW w:w="2278" w:type="dxa"/>
            <w:vAlign w:val="top"/>
          </w:tcPr>
          <w:p>
            <w:pPr>
              <w:pStyle w:val="6"/>
              <w:spacing w:before="263" w:line="221" w:lineRule="auto"/>
              <w:ind w:left="775"/>
            </w:pPr>
            <w:r>
              <w:rPr>
                <w:spacing w:val="-2"/>
              </w:rPr>
              <w:t>颜九九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101" w:line="249" w:lineRule="auto"/>
              <w:ind w:left="377" w:right="366" w:firstLine="120"/>
            </w:pPr>
            <w:r>
              <w:rPr>
                <w:spacing w:val="2"/>
              </w:rPr>
              <w:t>成都人大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微信公众号</w:t>
            </w:r>
          </w:p>
        </w:tc>
        <w:tc>
          <w:tcPr>
            <w:tcW w:w="1833" w:type="dxa"/>
            <w:vAlign w:val="top"/>
          </w:tcPr>
          <w:p>
            <w:pPr>
              <w:pStyle w:val="6"/>
              <w:spacing w:before="262" w:line="219" w:lineRule="auto"/>
              <w:ind w:left="429"/>
            </w:pPr>
            <w:r>
              <w:rPr>
                <w:spacing w:val="2"/>
              </w:rPr>
              <w:t>成都人大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3799" w:type="dxa"/>
            <w:gridSpan w:val="6"/>
            <w:vAlign w:val="top"/>
          </w:tcPr>
          <w:p>
            <w:pPr>
              <w:pStyle w:val="6"/>
              <w:spacing w:before="129" w:line="219" w:lineRule="auto"/>
              <w:ind w:left="5999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新媒体类作品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8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8"/>
            </w:pPr>
            <w:r>
              <w:rPr>
                <w:b/>
                <w:bCs/>
                <w:spacing w:val="-10"/>
              </w:rPr>
              <w:t>19</w:t>
            </w:r>
          </w:p>
        </w:tc>
        <w:tc>
          <w:tcPr>
            <w:tcW w:w="4936" w:type="dxa"/>
            <w:vAlign w:val="top"/>
          </w:tcPr>
          <w:p>
            <w:pPr>
              <w:pStyle w:val="6"/>
              <w:spacing w:before="131" w:line="280" w:lineRule="auto"/>
              <w:ind w:left="101" w:right="134"/>
            </w:pPr>
            <w:r>
              <w:t>从大凉山的歌声到人民大会堂的法律案|蹲会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新发现</w:t>
            </w:r>
          </w:p>
        </w:tc>
        <w:tc>
          <w:tcPr>
            <w:tcW w:w="4377" w:type="dxa"/>
            <w:gridSpan w:val="2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05"/>
            </w:pPr>
            <w:r>
              <w:rPr>
                <w:spacing w:val="3"/>
              </w:rPr>
              <w:t>集体创作</w:t>
            </w:r>
          </w:p>
        </w:tc>
        <w:tc>
          <w:tcPr>
            <w:tcW w:w="196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18"/>
            </w:pPr>
            <w:r>
              <w:rPr>
                <w:spacing w:val="2"/>
              </w:rPr>
              <w:t>川观新闻</w:t>
            </w:r>
            <w:r>
              <w:t>APP</w:t>
            </w:r>
          </w:p>
        </w:tc>
        <w:tc>
          <w:tcPr>
            <w:tcW w:w="183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429"/>
            </w:pPr>
            <w:r>
              <w:rPr>
                <w:spacing w:val="2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4"/>
            </w:pPr>
            <w:r>
              <w:rPr>
                <w:spacing w:val="-4"/>
              </w:rPr>
              <w:t>20</w:t>
            </w:r>
          </w:p>
        </w:tc>
        <w:tc>
          <w:tcPr>
            <w:tcW w:w="4936" w:type="dxa"/>
            <w:vAlign w:val="top"/>
          </w:tcPr>
          <w:p>
            <w:pPr>
              <w:pStyle w:val="6"/>
              <w:spacing w:before="154" w:line="271" w:lineRule="auto"/>
              <w:ind w:left="101"/>
            </w:pPr>
            <w:r>
              <w:rPr>
                <w:spacing w:val="-10"/>
              </w:rPr>
              <w:t>1486个孩子妈妈的朋友圈：一场大年初二的“约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定”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|代表委员的朋友圈</w:t>
            </w:r>
          </w:p>
        </w:tc>
        <w:tc>
          <w:tcPr>
            <w:tcW w:w="209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204"/>
            </w:pPr>
            <w:r>
              <w:rPr>
                <w:spacing w:val="1"/>
              </w:rPr>
              <w:t>许明智、李长浩</w:t>
            </w:r>
          </w:p>
        </w:tc>
        <w:tc>
          <w:tcPr>
            <w:tcW w:w="227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775"/>
            </w:pPr>
            <w:r>
              <w:rPr>
                <w:spacing w:val="-2"/>
              </w:rPr>
              <w:t>刘俊超</w:t>
            </w:r>
          </w:p>
        </w:tc>
        <w:tc>
          <w:tcPr>
            <w:tcW w:w="196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18"/>
            </w:pPr>
            <w:r>
              <w:rPr>
                <w:spacing w:val="2"/>
              </w:rPr>
              <w:t>四川发布</w:t>
            </w:r>
            <w:r>
              <w:t>APP</w:t>
            </w:r>
          </w:p>
        </w:tc>
        <w:tc>
          <w:tcPr>
            <w:tcW w:w="183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429"/>
            </w:pPr>
            <w:r>
              <w:rPr>
                <w:spacing w:val="3"/>
              </w:rPr>
              <w:t>四川发布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8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214"/>
            </w:pPr>
            <w:r>
              <w:rPr>
                <w:spacing w:val="-4"/>
              </w:rPr>
              <w:t>21</w:t>
            </w:r>
          </w:p>
        </w:tc>
        <w:tc>
          <w:tcPr>
            <w:tcW w:w="493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01"/>
            </w:pPr>
            <w:r>
              <w:rPr>
                <w:spacing w:val="23"/>
              </w:rPr>
              <w:t>故纸回春四川有“法”</w:t>
            </w:r>
          </w:p>
        </w:tc>
        <w:tc>
          <w:tcPr>
            <w:tcW w:w="209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324"/>
            </w:pPr>
            <w:r>
              <w:rPr>
                <w:spacing w:val="1"/>
              </w:rPr>
              <w:t>陈淋、何佳欣</w:t>
            </w:r>
          </w:p>
        </w:tc>
        <w:tc>
          <w:tcPr>
            <w:tcW w:w="227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95"/>
            </w:pPr>
            <w:r>
              <w:rPr>
                <w:spacing w:val="1"/>
              </w:rPr>
              <w:t>何文宗、戴璐岭</w:t>
            </w:r>
          </w:p>
        </w:tc>
        <w:tc>
          <w:tcPr>
            <w:tcW w:w="196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77"/>
            </w:pPr>
            <w:r>
              <w:rPr>
                <w:spacing w:val="4"/>
              </w:rPr>
              <w:t>四川新闻网</w:t>
            </w:r>
          </w:p>
        </w:tc>
        <w:tc>
          <w:tcPr>
            <w:tcW w:w="1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08"/>
            </w:pPr>
            <w:r>
              <w:rPr>
                <w:spacing w:val="4"/>
              </w:rPr>
              <w:t>四川新闻网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8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218"/>
            </w:pPr>
            <w:r>
              <w:rPr>
                <w:b/>
                <w:bCs/>
                <w:spacing w:val="-6"/>
              </w:rPr>
              <w:t>22</w:t>
            </w:r>
          </w:p>
        </w:tc>
        <w:tc>
          <w:tcPr>
            <w:tcW w:w="4936" w:type="dxa"/>
            <w:vAlign w:val="top"/>
          </w:tcPr>
          <w:p>
            <w:pPr>
              <w:pStyle w:val="6"/>
              <w:spacing w:before="315" w:line="215" w:lineRule="auto"/>
              <w:ind w:left="101"/>
            </w:pPr>
            <w:r>
              <w:rPr>
                <w:spacing w:val="1"/>
              </w:rPr>
              <w:t>大江之上|创意动画H5</w:t>
            </w:r>
          </w:p>
        </w:tc>
        <w:tc>
          <w:tcPr>
            <w:tcW w:w="4377" w:type="dxa"/>
            <w:gridSpan w:val="2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05"/>
            </w:pPr>
            <w:r>
              <w:rPr>
                <w:spacing w:val="3"/>
              </w:rPr>
              <w:t>集体创作</w:t>
            </w:r>
          </w:p>
        </w:tc>
        <w:tc>
          <w:tcPr>
            <w:tcW w:w="196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318"/>
            </w:pPr>
            <w:r>
              <w:rPr>
                <w:spacing w:val="-2"/>
              </w:rPr>
              <w:t>封面新闻APP</w:t>
            </w:r>
          </w:p>
        </w:tc>
        <w:tc>
          <w:tcPr>
            <w:tcW w:w="18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08"/>
            </w:pPr>
            <w:r>
              <w:rPr>
                <w:spacing w:val="2"/>
              </w:rPr>
              <w:t>华西都市报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68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214"/>
            </w:pPr>
            <w:r>
              <w:rPr>
                <w:spacing w:val="-4"/>
              </w:rPr>
              <w:t>23</w:t>
            </w:r>
          </w:p>
        </w:tc>
        <w:tc>
          <w:tcPr>
            <w:tcW w:w="493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01"/>
            </w:pPr>
            <w:r>
              <w:rPr>
                <w:spacing w:val="-34"/>
              </w:rPr>
              <w:t>代</w:t>
            </w:r>
            <w:r>
              <w:rPr>
                <w:spacing w:val="-28"/>
              </w:rPr>
              <w:t xml:space="preserve"> </w:t>
            </w:r>
            <w:r>
              <w:rPr>
                <w:spacing w:val="-34"/>
              </w:rPr>
              <w:t>·叙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85" w:line="282" w:lineRule="auto"/>
              <w:ind w:left="84" w:right="57"/>
            </w:pPr>
            <w:r>
              <w:rPr>
                <w:spacing w:val="1"/>
              </w:rPr>
              <w:t>陈磊、刘鸿雁、陈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朝琦、雷红、曾明</w:t>
            </w:r>
          </w:p>
        </w:tc>
        <w:tc>
          <w:tcPr>
            <w:tcW w:w="227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896"/>
            </w:pPr>
            <w:r>
              <w:rPr>
                <w:spacing w:val="5"/>
              </w:rPr>
              <w:t>陈驰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188" w:line="281" w:lineRule="auto"/>
              <w:ind w:left="377" w:right="366" w:firstLine="120"/>
            </w:pPr>
            <w:r>
              <w:rPr>
                <w:spacing w:val="2"/>
              </w:rPr>
              <w:t>四川人大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抖音政务号</w:t>
            </w:r>
          </w:p>
        </w:tc>
        <w:tc>
          <w:tcPr>
            <w:tcW w:w="183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89"/>
            </w:pPr>
            <w:r>
              <w:rPr>
                <w:spacing w:val="1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214"/>
            </w:pPr>
            <w:r>
              <w:rPr>
                <w:spacing w:val="-4"/>
              </w:rPr>
              <w:t>24</w:t>
            </w:r>
          </w:p>
        </w:tc>
        <w:tc>
          <w:tcPr>
            <w:tcW w:w="493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01"/>
            </w:pPr>
            <w:r>
              <w:rPr>
                <w:spacing w:val="-4"/>
              </w:rPr>
              <w:t>城势而上</w:t>
            </w:r>
            <w:r>
              <w:rPr>
                <w:spacing w:val="-26"/>
              </w:rPr>
              <w:t xml:space="preserve"> </w:t>
            </w:r>
            <w:r>
              <w:rPr>
                <w:spacing w:val="-4"/>
              </w:rPr>
              <w:t>·马上出圈2026全国两会特别报道</w:t>
            </w:r>
          </w:p>
        </w:tc>
        <w:tc>
          <w:tcPr>
            <w:tcW w:w="4377" w:type="dxa"/>
            <w:gridSpan w:val="2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05"/>
            </w:pPr>
            <w:r>
              <w:rPr>
                <w:spacing w:val="3"/>
              </w:rPr>
              <w:t>集体创作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148" w:line="275" w:lineRule="auto"/>
              <w:ind w:left="377" w:right="366" w:firstLine="120"/>
            </w:pPr>
            <w:r>
              <w:rPr>
                <w:spacing w:val="3"/>
              </w:rPr>
              <w:t>成都发布</w:t>
            </w:r>
            <w:r>
              <w:t xml:space="preserve">  </w:t>
            </w:r>
            <w:r>
              <w:rPr>
                <w:spacing w:val="2"/>
              </w:rPr>
              <w:t>微信公众号</w:t>
            </w:r>
          </w:p>
        </w:tc>
        <w:tc>
          <w:tcPr>
            <w:tcW w:w="183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429"/>
            </w:pPr>
            <w:r>
              <w:rPr>
                <w:spacing w:val="2"/>
              </w:rPr>
              <w:t>成都人大</w:t>
            </w:r>
          </w:p>
        </w:tc>
      </w:tr>
    </w:tbl>
    <w:p>
      <w:pPr>
        <w:spacing w:line="238" w:lineRule="exact"/>
        <w:rPr>
          <w:rFonts w:ascii="Arial"/>
          <w:sz w:val="20"/>
        </w:rPr>
      </w:pPr>
    </w:p>
    <w:p>
      <w:pPr>
        <w:spacing w:line="238" w:lineRule="exact"/>
        <w:rPr>
          <w:rFonts w:ascii="Arial" w:hAnsi="Arial" w:eastAsia="Arial" w:cs="Arial"/>
          <w:sz w:val="20"/>
          <w:szCs w:val="20"/>
        </w:rPr>
        <w:sectPr>
          <w:footerReference r:id="rId11" w:type="default"/>
          <w:pgSz w:w="15820" w:h="11510"/>
          <w:pgMar w:top="978" w:right="1075" w:bottom="1516" w:left="935" w:header="0" w:footer="1204" w:gutter="0"/>
          <w:cols w:space="720" w:num="1"/>
        </w:sectPr>
      </w:pPr>
    </w:p>
    <w:p>
      <w:pPr>
        <w:spacing w:before="18"/>
      </w:pPr>
    </w:p>
    <w:p>
      <w:pPr>
        <w:spacing w:before="17"/>
      </w:pPr>
    </w:p>
    <w:p>
      <w:pPr>
        <w:spacing w:before="17"/>
      </w:pPr>
    </w:p>
    <w:tbl>
      <w:tblPr>
        <w:tblStyle w:val="5"/>
        <w:tblW w:w="137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4906"/>
        <w:gridCol w:w="2108"/>
        <w:gridCol w:w="2278"/>
        <w:gridCol w:w="1988"/>
        <w:gridCol w:w="1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68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25</w:t>
            </w:r>
          </w:p>
        </w:tc>
        <w:tc>
          <w:tcPr>
            <w:tcW w:w="4906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90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人大与青春的“双向奔赴”</w:t>
            </w:r>
          </w:p>
        </w:tc>
        <w:tc>
          <w:tcPr>
            <w:tcW w:w="210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27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王雅娴、詹明勇</w:t>
            </w:r>
          </w:p>
        </w:tc>
        <w:tc>
          <w:tcPr>
            <w:tcW w:w="227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476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贾鹏政、邓艳</w:t>
            </w:r>
          </w:p>
        </w:tc>
        <w:tc>
          <w:tcPr>
            <w:tcW w:w="198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32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泸州市融媒体</w:t>
            </w:r>
          </w:p>
        </w:tc>
        <w:tc>
          <w:tcPr>
            <w:tcW w:w="182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47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泸州人大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8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26</w:t>
            </w:r>
          </w:p>
        </w:tc>
        <w:tc>
          <w:tcPr>
            <w:tcW w:w="4906" w:type="dxa"/>
            <w:vAlign w:val="top"/>
          </w:tcPr>
          <w:p>
            <w:pPr>
              <w:pStyle w:val="6"/>
              <w:spacing w:before="169" w:line="293" w:lineRule="auto"/>
              <w:ind w:left="90" w:right="184" w:firstLine="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广元：建设基层民主“大舞台”发挥民意“直通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车”作用</w:t>
            </w:r>
          </w:p>
        </w:tc>
        <w:tc>
          <w:tcPr>
            <w:tcW w:w="2108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71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任俊旭</w:t>
            </w:r>
          </w:p>
        </w:tc>
        <w:tc>
          <w:tcPr>
            <w:tcW w:w="227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916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于浩</w:t>
            </w:r>
          </w:p>
        </w:tc>
        <w:tc>
          <w:tcPr>
            <w:tcW w:w="198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438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中国人大网</w:t>
            </w:r>
          </w:p>
        </w:tc>
        <w:tc>
          <w:tcPr>
            <w:tcW w:w="18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4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广元人大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8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27</w:t>
            </w:r>
          </w:p>
        </w:tc>
        <w:tc>
          <w:tcPr>
            <w:tcW w:w="490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9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这条鱼被我“代表”了</w:t>
            </w:r>
          </w:p>
        </w:tc>
        <w:tc>
          <w:tcPr>
            <w:tcW w:w="210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16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康宁、宁爽、喻涛</w:t>
            </w:r>
          </w:p>
        </w:tc>
        <w:tc>
          <w:tcPr>
            <w:tcW w:w="227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366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王晓川、江新勇</w:t>
            </w:r>
          </w:p>
        </w:tc>
        <w:tc>
          <w:tcPr>
            <w:tcW w:w="198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38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川观新闻</w:t>
            </w:r>
            <w:r>
              <w:rPr>
                <w:sz w:val="22"/>
                <w:szCs w:val="22"/>
              </w:rPr>
              <w:t>APP</w:t>
            </w:r>
          </w:p>
        </w:tc>
        <w:tc>
          <w:tcPr>
            <w:tcW w:w="18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47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内江人大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85" w:type="dxa"/>
            <w:vAlign w:val="top"/>
          </w:tcPr>
          <w:p>
            <w:pPr>
              <w:pStyle w:val="6"/>
              <w:spacing w:before="255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28</w:t>
            </w:r>
          </w:p>
        </w:tc>
        <w:tc>
          <w:tcPr>
            <w:tcW w:w="4906" w:type="dxa"/>
            <w:vAlign w:val="top"/>
          </w:tcPr>
          <w:p>
            <w:pPr>
              <w:pStyle w:val="6"/>
              <w:spacing w:before="295" w:line="219" w:lineRule="auto"/>
              <w:ind w:left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隆昌市人大：“云上”家站善治有为</w:t>
            </w:r>
          </w:p>
        </w:tc>
        <w:tc>
          <w:tcPr>
            <w:tcW w:w="4386" w:type="dxa"/>
            <w:gridSpan w:val="2"/>
            <w:vAlign w:val="top"/>
          </w:tcPr>
          <w:p>
            <w:pPr>
              <w:pStyle w:val="6"/>
              <w:spacing w:before="265" w:line="219" w:lineRule="auto"/>
              <w:ind w:left="1753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集体创作</w:t>
            </w:r>
          </w:p>
        </w:tc>
        <w:tc>
          <w:tcPr>
            <w:tcW w:w="1988" w:type="dxa"/>
            <w:vAlign w:val="top"/>
          </w:tcPr>
          <w:p>
            <w:pPr>
              <w:pStyle w:val="6"/>
              <w:spacing w:before="275" w:line="219" w:lineRule="auto"/>
              <w:ind w:left="438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四川人大网</w:t>
            </w:r>
          </w:p>
        </w:tc>
        <w:tc>
          <w:tcPr>
            <w:tcW w:w="1824" w:type="dxa"/>
            <w:vAlign w:val="top"/>
          </w:tcPr>
          <w:p>
            <w:pPr>
              <w:pStyle w:val="6"/>
              <w:spacing w:before="275" w:line="219" w:lineRule="auto"/>
              <w:ind w:left="47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内江人大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8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29</w:t>
            </w:r>
          </w:p>
        </w:tc>
        <w:tc>
          <w:tcPr>
            <w:tcW w:w="4906" w:type="dxa"/>
            <w:vAlign w:val="top"/>
          </w:tcPr>
          <w:p>
            <w:pPr>
              <w:pStyle w:val="6"/>
              <w:spacing w:before="186" w:line="286" w:lineRule="auto"/>
              <w:ind w:left="9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广安区人大：办好民生“食”事  温暖老人“幸福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42"/>
                <w:sz w:val="22"/>
                <w:szCs w:val="22"/>
              </w:rPr>
              <w:t>食光</w:t>
            </w:r>
            <w:r>
              <w:rPr>
                <w:spacing w:val="-24"/>
                <w:sz w:val="22"/>
                <w:szCs w:val="22"/>
              </w:rPr>
              <w:t xml:space="preserve"> </w:t>
            </w:r>
            <w:r>
              <w:rPr>
                <w:spacing w:val="42"/>
                <w:sz w:val="22"/>
                <w:szCs w:val="22"/>
              </w:rPr>
              <w:t>”</w:t>
            </w:r>
          </w:p>
        </w:tc>
        <w:tc>
          <w:tcPr>
            <w:tcW w:w="210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824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杨露</w:t>
            </w:r>
          </w:p>
        </w:tc>
        <w:tc>
          <w:tcPr>
            <w:tcW w:w="227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806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陈丽颖</w:t>
            </w:r>
          </w:p>
        </w:tc>
        <w:tc>
          <w:tcPr>
            <w:tcW w:w="1988" w:type="dxa"/>
            <w:vAlign w:val="top"/>
          </w:tcPr>
          <w:p>
            <w:pPr>
              <w:pStyle w:val="6"/>
              <w:spacing w:before="167" w:line="294" w:lineRule="auto"/>
              <w:ind w:left="438" w:right="426" w:firstLine="11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广安人大</w:t>
            </w:r>
            <w:r>
              <w:rPr>
                <w:spacing w:val="1"/>
                <w:sz w:val="22"/>
                <w:szCs w:val="22"/>
              </w:rPr>
              <w:t xml:space="preserve">  </w:t>
            </w:r>
            <w:r>
              <w:rPr>
                <w:spacing w:val="2"/>
                <w:sz w:val="22"/>
                <w:szCs w:val="22"/>
              </w:rPr>
              <w:t>微信公众号</w:t>
            </w:r>
          </w:p>
        </w:tc>
        <w:tc>
          <w:tcPr>
            <w:tcW w:w="182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4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广安人大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68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/>
              <w:ind w:left="22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30</w:t>
            </w:r>
          </w:p>
        </w:tc>
        <w:tc>
          <w:tcPr>
            <w:tcW w:w="490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一首大凉山的儿歌，8年后见证“学前学普”入法!</w:t>
            </w:r>
          </w:p>
        </w:tc>
        <w:tc>
          <w:tcPr>
            <w:tcW w:w="2108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杨艳、李顺云、吴启俊</w:t>
            </w:r>
          </w:p>
        </w:tc>
        <w:tc>
          <w:tcPr>
            <w:tcW w:w="227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916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舒怡</w:t>
            </w:r>
          </w:p>
        </w:tc>
        <w:tc>
          <w:tcPr>
            <w:tcW w:w="1988" w:type="dxa"/>
            <w:vAlign w:val="top"/>
          </w:tcPr>
          <w:p>
            <w:pPr>
              <w:pStyle w:val="6"/>
              <w:spacing w:before="166" w:line="219" w:lineRule="auto"/>
              <w:ind w:left="658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凉山州</w:t>
            </w:r>
          </w:p>
          <w:p>
            <w:pPr>
              <w:pStyle w:val="6"/>
              <w:spacing w:before="179" w:line="215" w:lineRule="auto"/>
              <w:ind w:left="32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新闻传媒中心</w:t>
            </w:r>
          </w:p>
        </w:tc>
        <w:tc>
          <w:tcPr>
            <w:tcW w:w="18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47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凉山人大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5820" w:h="11510"/>
          <w:pgMar w:top="978" w:right="1065" w:bottom="1476" w:left="954" w:header="0" w:footer="1164" w:gutter="0"/>
          <w:cols w:space="720" w:num="1"/>
        </w:sect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43" w:line="219" w:lineRule="auto"/>
        <w:ind w:left="391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55"/>
          <w:sz w:val="44"/>
          <w:szCs w:val="44"/>
        </w:rPr>
        <w:t>2026年四川人大新闻奖获奖作品目录</w:t>
      </w:r>
    </w:p>
    <w:p>
      <w:pPr>
        <w:spacing w:before="54" w:line="188" w:lineRule="auto"/>
        <w:ind w:left="5959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4"/>
          <w:sz w:val="34"/>
          <w:szCs w:val="34"/>
        </w:rPr>
        <w:t>(三等奖40件)</w:t>
      </w:r>
    </w:p>
    <w:tbl>
      <w:tblPr>
        <w:tblStyle w:val="5"/>
        <w:tblW w:w="137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706"/>
        <w:gridCol w:w="2288"/>
        <w:gridCol w:w="2568"/>
        <w:gridCol w:w="1909"/>
        <w:gridCol w:w="16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799" w:type="dxa"/>
            <w:gridSpan w:val="6"/>
            <w:vAlign w:val="top"/>
          </w:tcPr>
          <w:p>
            <w:pPr>
              <w:pStyle w:val="6"/>
              <w:spacing w:before="133" w:line="219" w:lineRule="auto"/>
              <w:ind w:left="5729"/>
              <w:rPr>
                <w:sz w:val="31"/>
                <w:szCs w:val="31"/>
              </w:rPr>
            </w:pPr>
            <w:r>
              <w:rPr>
                <w:b/>
                <w:bCs/>
                <w:spacing w:val="-1"/>
                <w:sz w:val="31"/>
                <w:szCs w:val="31"/>
              </w:rPr>
              <w:t>报纸通讯社类作品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70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41" w:lineRule="auto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10" w:line="284" w:lineRule="auto"/>
              <w:ind w:left="91" w:firstLine="2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法治“铠甲”守护跨越千年的瑰宝乐山依法保</w:t>
            </w:r>
            <w:r>
              <w:rPr>
                <w:spacing w:val="14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护世界文化和自然双遗产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98" w:line="219" w:lineRule="auto"/>
              <w:ind w:left="33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杨傲多、谷才霞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300" w:line="219" w:lineRule="auto"/>
              <w:ind w:left="93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郭晓宇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300" w:line="219" w:lineRule="auto"/>
              <w:ind w:left="2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《法治日报》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300" w:line="219" w:lineRule="auto"/>
              <w:ind w:left="3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法治日报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0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41" w:lineRule="auto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41" w:line="272" w:lineRule="auto"/>
              <w:ind w:left="91" w:right="1" w:firstLine="49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自贡构建“三点合一”代表工作新模式激发全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过程人民民主新潜能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303" w:line="221" w:lineRule="auto"/>
              <w:ind w:left="79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刘文慧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303" w:line="220" w:lineRule="auto"/>
              <w:ind w:left="93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徐雯夏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302" w:line="219" w:lineRule="auto"/>
              <w:ind w:left="1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《四川法治报》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302" w:line="219" w:lineRule="auto"/>
              <w:ind w:left="22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四川法治报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85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263" w:line="219" w:lineRule="auto"/>
              <w:ind w:left="91"/>
              <w:rPr>
                <w:sz w:val="23"/>
                <w:szCs w:val="23"/>
              </w:rPr>
            </w:pPr>
            <w:r>
              <w:rPr>
                <w:spacing w:val="15"/>
                <w:sz w:val="23"/>
                <w:szCs w:val="23"/>
              </w:rPr>
              <w:t>川渝协同立法助川渝唱好“大戏”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63" w:line="219" w:lineRule="auto"/>
              <w:ind w:left="904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李霞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4" w:line="220" w:lineRule="auto"/>
              <w:ind w:left="93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唐福春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63" w:line="219" w:lineRule="auto"/>
              <w:ind w:left="2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《成都日报》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263" w:line="219" w:lineRule="auto"/>
              <w:ind w:left="3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成都日报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87" w:line="241" w:lineRule="auto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264" w:line="219" w:lineRule="auto"/>
              <w:ind w:left="9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开局定调，四川为何要说“过经过脉”?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63" w:line="219" w:lineRule="auto"/>
              <w:ind w:left="33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杨弃非、淡忠奎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4" w:line="219" w:lineRule="auto"/>
              <w:ind w:left="1047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杨欢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64" w:line="219" w:lineRule="auto"/>
              <w:ind w:left="3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《每日经济新闻》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264" w:line="219" w:lineRule="auto"/>
              <w:ind w:left="120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每日经济新闻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86"/>
              <w:ind w:left="28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5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263" w:line="219" w:lineRule="auto"/>
              <w:ind w:left="9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攀枝花市地方立法十周年巡礼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126" w:line="246" w:lineRule="auto"/>
              <w:ind w:left="214" w:right="92" w:hanging="11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王卿、李耀强、蒋裕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冬、肖憶、张雅琪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6" w:line="221" w:lineRule="auto"/>
              <w:ind w:left="1047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王卿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63" w:line="219" w:lineRule="auto"/>
              <w:ind w:left="1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《攀枝花日报》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263" w:line="219" w:lineRule="auto"/>
              <w:ind w:left="22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攀枝花人大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0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46" w:line="270" w:lineRule="auto"/>
              <w:ind w:left="113" w:right="114" w:hanging="11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“问”出企业关切“答”出责任担当 市人大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常委会开展优化民营经济发展环境专题询问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307" w:line="220" w:lineRule="auto"/>
              <w:ind w:left="79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许亚琴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306" w:line="219" w:lineRule="auto"/>
              <w:ind w:left="24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杨茜、张莉琴、李界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304" w:line="219" w:lineRule="auto"/>
              <w:ind w:left="2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《泸州日报》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304" w:line="219" w:lineRule="auto"/>
              <w:ind w:left="3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泸州人大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70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706" w:type="dxa"/>
            <w:vAlign w:val="top"/>
          </w:tcPr>
          <w:p>
            <w:pPr>
              <w:pStyle w:val="6"/>
              <w:spacing w:before="126" w:line="274" w:lineRule="auto"/>
              <w:ind w:left="91" w:right="456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青铜神树下的民主实践——五级人大代表联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动履职观察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307" w:line="219" w:lineRule="auto"/>
              <w:ind w:left="56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付帅、赵萍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308" w:line="220" w:lineRule="auto"/>
              <w:ind w:left="47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徐兴铧、李睿晗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307" w:line="219" w:lineRule="auto"/>
              <w:ind w:left="2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《德阳日报》</w:t>
            </w:r>
          </w:p>
        </w:tc>
        <w:tc>
          <w:tcPr>
            <w:tcW w:w="1624" w:type="dxa"/>
            <w:vAlign w:val="top"/>
          </w:tcPr>
          <w:p>
            <w:pPr>
              <w:pStyle w:val="6"/>
              <w:spacing w:before="308" w:line="220" w:lineRule="auto"/>
              <w:ind w:left="3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德阳人大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70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8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8</w:t>
            </w:r>
          </w:p>
        </w:tc>
        <w:tc>
          <w:tcPr>
            <w:tcW w:w="470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9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宜宾：让千年文化在法治土壤中永续发展</w:t>
            </w:r>
          </w:p>
        </w:tc>
        <w:tc>
          <w:tcPr>
            <w:tcW w:w="228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44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舒颖、龙永忠</w:t>
            </w:r>
          </w:p>
        </w:tc>
        <w:tc>
          <w:tcPr>
            <w:tcW w:w="256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936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朱燕红</w:t>
            </w:r>
          </w:p>
        </w:tc>
        <w:tc>
          <w:tcPr>
            <w:tcW w:w="190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26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《中国人大》</w:t>
            </w:r>
          </w:p>
        </w:tc>
        <w:tc>
          <w:tcPr>
            <w:tcW w:w="16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宜宾人大</w:t>
            </w:r>
          </w:p>
        </w:tc>
      </w:tr>
    </w:tbl>
    <w:p>
      <w:pPr>
        <w:spacing w:line="227" w:lineRule="exact"/>
        <w:rPr>
          <w:rFonts w:ascii="Arial"/>
          <w:sz w:val="19"/>
        </w:rPr>
      </w:pPr>
    </w:p>
    <w:p>
      <w:pPr>
        <w:spacing w:line="227" w:lineRule="exact"/>
        <w:rPr>
          <w:rFonts w:ascii="Arial" w:hAnsi="Arial" w:eastAsia="Arial" w:cs="Arial"/>
          <w:sz w:val="19"/>
          <w:szCs w:val="19"/>
        </w:rPr>
        <w:sectPr>
          <w:footerReference r:id="rId13" w:type="default"/>
          <w:pgSz w:w="15820" w:h="11510"/>
          <w:pgMar w:top="978" w:right="1075" w:bottom="1497" w:left="935" w:header="0" w:footer="1197" w:gutter="0"/>
          <w:cols w:space="720" w:num="1"/>
        </w:sectPr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tbl>
      <w:tblPr>
        <w:tblStyle w:val="5"/>
        <w:tblW w:w="137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4696"/>
        <w:gridCol w:w="2288"/>
        <w:gridCol w:w="2568"/>
        <w:gridCol w:w="1909"/>
        <w:gridCol w:w="16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69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254" w:line="306" w:lineRule="auto"/>
              <w:ind w:left="101" w:right="215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法治之光照耀红色广安——《广安市红色资源</w:t>
            </w:r>
            <w:r>
              <w:rPr>
                <w:spacing w:val="8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保护传承条例》立法工作纪实</w:t>
            </w:r>
          </w:p>
        </w:tc>
        <w:tc>
          <w:tcPr>
            <w:tcW w:w="228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刘婧、龙俊帆</w:t>
            </w:r>
          </w:p>
        </w:tc>
        <w:tc>
          <w:tcPr>
            <w:tcW w:w="256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04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黄辉</w:t>
            </w:r>
          </w:p>
        </w:tc>
        <w:tc>
          <w:tcPr>
            <w:tcW w:w="19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《广安日报》</w:t>
            </w:r>
          </w:p>
        </w:tc>
        <w:tc>
          <w:tcPr>
            <w:tcW w:w="160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4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广安人大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293"/>
              <w:ind w:left="22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10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81" w:line="272" w:lineRule="auto"/>
              <w:ind w:left="101" w:right="324" w:firstLine="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以一座城礼遇企业家—《巴中市优化涉企服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务若干规定》出台纪实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72" w:line="221" w:lineRule="auto"/>
              <w:ind w:left="90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赵越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72" w:line="220" w:lineRule="auto"/>
              <w:ind w:left="104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姜春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71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《巴中日报》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72" w:line="220" w:lineRule="auto"/>
              <w:ind w:left="34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巴中人大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9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11</w:t>
            </w:r>
          </w:p>
        </w:tc>
        <w:tc>
          <w:tcPr>
            <w:tcW w:w="46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眉山：群众“关键小事”就是履职“头等大事”</w:t>
            </w:r>
          </w:p>
        </w:tc>
        <w:tc>
          <w:tcPr>
            <w:tcW w:w="228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1" w:lineRule="auto"/>
              <w:ind w:left="79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罗建超</w:t>
            </w:r>
          </w:p>
        </w:tc>
        <w:tc>
          <w:tcPr>
            <w:tcW w:w="256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937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宋洪芳</w:t>
            </w:r>
          </w:p>
        </w:tc>
        <w:tc>
          <w:tcPr>
            <w:tcW w:w="19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《中国人大》</w:t>
            </w:r>
          </w:p>
        </w:tc>
        <w:tc>
          <w:tcPr>
            <w:tcW w:w="160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4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眉山人大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759" w:type="dxa"/>
            <w:gridSpan w:val="6"/>
            <w:vAlign w:val="top"/>
          </w:tcPr>
          <w:p>
            <w:pPr>
              <w:pStyle w:val="6"/>
              <w:spacing w:before="142" w:line="219" w:lineRule="auto"/>
              <w:ind w:left="5869"/>
              <w:rPr>
                <w:sz w:val="31"/>
                <w:szCs w:val="31"/>
              </w:rPr>
            </w:pPr>
            <w:r>
              <w:rPr>
                <w:b/>
                <w:bCs/>
                <w:spacing w:val="-1"/>
                <w:sz w:val="31"/>
                <w:szCs w:val="31"/>
              </w:rPr>
              <w:t>人大报刊类作品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69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12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175" w:line="327" w:lineRule="auto"/>
              <w:ind w:left="100" w:hanging="10"/>
              <w:jc w:val="both"/>
              <w:rPr>
                <w:sz w:val="23"/>
                <w:szCs w:val="23"/>
              </w:rPr>
            </w:pPr>
            <w:r>
              <w:rPr>
                <w:spacing w:val="-13"/>
                <w:sz w:val="23"/>
                <w:szCs w:val="23"/>
              </w:rPr>
              <w:t>全</w:t>
            </w:r>
            <w:r>
              <w:rPr>
                <w:spacing w:val="-12"/>
                <w:sz w:val="23"/>
                <w:szCs w:val="23"/>
              </w:rPr>
              <w:t>过程人民民主加“数”前行——省十四届人</w:t>
            </w:r>
            <w:r>
              <w:rPr>
                <w:spacing w:val="-11"/>
                <w:sz w:val="23"/>
                <w:szCs w:val="23"/>
              </w:rPr>
              <w:t>大</w:t>
            </w:r>
            <w:r>
              <w:rPr>
                <w:spacing w:val="16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常委会推动“数字人大”建设助力人大工作高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质量发展纪实</w:t>
            </w:r>
          </w:p>
        </w:tc>
        <w:tc>
          <w:tcPr>
            <w:tcW w:w="228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56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陈磊、陈驰</w:t>
            </w:r>
          </w:p>
        </w:tc>
        <w:tc>
          <w:tcPr>
            <w:tcW w:w="256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58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万登宇、张超</w:t>
            </w:r>
          </w:p>
        </w:tc>
        <w:tc>
          <w:tcPr>
            <w:tcW w:w="190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《民主法制建设》</w:t>
            </w:r>
          </w:p>
        </w:tc>
        <w:tc>
          <w:tcPr>
            <w:tcW w:w="160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238"/>
              <w:ind w:left="22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13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216" w:line="219" w:lineRule="auto"/>
              <w:ind w:left="10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两级代表接力履职这件“难事”办成了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256" w:line="219" w:lineRule="auto"/>
              <w:ind w:left="3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孙信志、李祥英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267" w:line="220" w:lineRule="auto"/>
              <w:ind w:left="58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万登宇、张超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266" w:line="219" w:lineRule="auto"/>
              <w:ind w:left="14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76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9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14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126" w:line="290" w:lineRule="auto"/>
              <w:ind w:left="101" w:right="22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共绘农业强、农民富、农村美的沐川新画卷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——省人大常委会机关驻村帮扶记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146" w:line="282" w:lineRule="auto"/>
              <w:ind w:left="99" w:hanging="85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陈磊、陈驰、万登宇、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袁尼亚、张超、杨恬</w:t>
            </w:r>
          </w:p>
        </w:tc>
        <w:tc>
          <w:tcPr>
            <w:tcW w:w="25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04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全巍</w:t>
            </w:r>
          </w:p>
        </w:tc>
        <w:tc>
          <w:tcPr>
            <w:tcW w:w="19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4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9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15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128" w:line="277" w:lineRule="auto"/>
              <w:ind w:left="101" w:right="195" w:firstLine="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审批服务下沉园区代表建议激活影视产业新</w:t>
            </w:r>
            <w:r>
              <w:rPr>
                <w:spacing w:val="8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动能</w:t>
            </w:r>
          </w:p>
        </w:tc>
        <w:tc>
          <w:tcPr>
            <w:tcW w:w="2288" w:type="dxa"/>
            <w:vAlign w:val="top"/>
          </w:tcPr>
          <w:p>
            <w:pPr>
              <w:pStyle w:val="6"/>
              <w:spacing w:before="309" w:line="221" w:lineRule="auto"/>
              <w:ind w:left="90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张超</w:t>
            </w:r>
          </w:p>
        </w:tc>
        <w:tc>
          <w:tcPr>
            <w:tcW w:w="2568" w:type="dxa"/>
            <w:vAlign w:val="top"/>
          </w:tcPr>
          <w:p>
            <w:pPr>
              <w:pStyle w:val="6"/>
              <w:spacing w:before="307" w:line="219" w:lineRule="auto"/>
              <w:ind w:left="70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陈磊、陈驰</w:t>
            </w:r>
          </w:p>
        </w:tc>
        <w:tc>
          <w:tcPr>
            <w:tcW w:w="1909" w:type="dxa"/>
            <w:vAlign w:val="top"/>
          </w:tcPr>
          <w:p>
            <w:pPr>
              <w:pStyle w:val="6"/>
              <w:spacing w:before="308" w:line="219" w:lineRule="auto"/>
              <w:ind w:left="14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308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69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16</w:t>
            </w:r>
          </w:p>
        </w:tc>
        <w:tc>
          <w:tcPr>
            <w:tcW w:w="4696" w:type="dxa"/>
            <w:vAlign w:val="top"/>
          </w:tcPr>
          <w:p>
            <w:pPr>
              <w:pStyle w:val="6"/>
              <w:spacing w:before="169" w:line="303" w:lineRule="auto"/>
              <w:ind w:left="101"/>
              <w:rPr>
                <w:sz w:val="23"/>
                <w:szCs w:val="23"/>
              </w:rPr>
            </w:pPr>
            <w:r>
              <w:rPr>
                <w:spacing w:val="-13"/>
                <w:sz w:val="23"/>
                <w:szCs w:val="23"/>
              </w:rPr>
              <w:t>从</w:t>
            </w:r>
            <w:r>
              <w:rPr>
                <w:spacing w:val="-12"/>
                <w:sz w:val="23"/>
                <w:szCs w:val="23"/>
              </w:rPr>
              <w:t>成都造“金针菇”到世界舞台：一位人大代</w:t>
            </w:r>
            <w:r>
              <w:rPr>
                <w:spacing w:val="-11"/>
                <w:sz w:val="23"/>
                <w:szCs w:val="23"/>
              </w:rPr>
              <w:t>表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和他的“旱雪之都”梦想</w:t>
            </w:r>
          </w:p>
        </w:tc>
        <w:tc>
          <w:tcPr>
            <w:tcW w:w="228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泽登旺姆、詹妮</w:t>
            </w:r>
          </w:p>
        </w:tc>
        <w:tc>
          <w:tcPr>
            <w:tcW w:w="256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47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周金波、庄伟伟</w:t>
            </w:r>
          </w:p>
        </w:tc>
        <w:tc>
          <w:tcPr>
            <w:tcW w:w="190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26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《成都人大》</w:t>
            </w:r>
          </w:p>
        </w:tc>
        <w:tc>
          <w:tcPr>
            <w:tcW w:w="160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4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成都人大</w:t>
            </w:r>
          </w:p>
        </w:tc>
      </w:tr>
    </w:tbl>
    <w:p>
      <w:pPr>
        <w:spacing w:line="221" w:lineRule="exact"/>
        <w:rPr>
          <w:rFonts w:ascii="Arial"/>
          <w:sz w:val="19"/>
        </w:rPr>
      </w:pPr>
    </w:p>
    <w:p>
      <w:pPr>
        <w:spacing w:line="221" w:lineRule="exact"/>
        <w:rPr>
          <w:rFonts w:ascii="Arial" w:hAnsi="Arial" w:eastAsia="Arial" w:cs="Arial"/>
          <w:sz w:val="19"/>
          <w:szCs w:val="19"/>
        </w:rPr>
        <w:sectPr>
          <w:footerReference r:id="rId14" w:type="default"/>
          <w:pgSz w:w="15820" w:h="11510"/>
          <w:pgMar w:top="978" w:right="1075" w:bottom="1473" w:left="975" w:header="0" w:footer="1133" w:gutter="0"/>
          <w:cols w:space="720" w:num="1"/>
        </w:sectPr>
      </w:pPr>
    </w:p>
    <w:p>
      <w:pPr>
        <w:spacing w:before="117"/>
      </w:pPr>
    </w:p>
    <w:p>
      <w:pPr>
        <w:spacing w:before="116"/>
      </w:pPr>
    </w:p>
    <w:tbl>
      <w:tblPr>
        <w:tblStyle w:val="5"/>
        <w:tblW w:w="13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717"/>
        <w:gridCol w:w="190"/>
        <w:gridCol w:w="2108"/>
        <w:gridCol w:w="2268"/>
        <w:gridCol w:w="310"/>
        <w:gridCol w:w="1679"/>
        <w:gridCol w:w="230"/>
        <w:gridCol w:w="16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70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17</w:t>
            </w:r>
          </w:p>
        </w:tc>
        <w:tc>
          <w:tcPr>
            <w:tcW w:w="471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131"/>
              <w:rPr>
                <w:sz w:val="23"/>
                <w:szCs w:val="23"/>
              </w:rPr>
            </w:pPr>
            <w:r>
              <w:rPr>
                <w:spacing w:val="13"/>
                <w:sz w:val="23"/>
                <w:szCs w:val="23"/>
              </w:rPr>
              <w:t>广元地方性法规从“0”到“10”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79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唐露芝</w:t>
            </w:r>
          </w:p>
        </w:tc>
        <w:tc>
          <w:tcPr>
            <w:tcW w:w="2578" w:type="dxa"/>
            <w:gridSpan w:val="2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93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刘鸿雁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33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广元人大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301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18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280" w:line="219" w:lineRule="auto"/>
              <w:ind w:left="131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南充市：以优化“营商”助“赢商”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80" w:line="219" w:lineRule="auto"/>
              <w:ind w:left="45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冯宣植、唐枭</w:t>
            </w:r>
          </w:p>
        </w:tc>
        <w:tc>
          <w:tcPr>
            <w:tcW w:w="2578" w:type="dxa"/>
            <w:gridSpan w:val="2"/>
            <w:vAlign w:val="top"/>
          </w:tcPr>
          <w:p>
            <w:pPr>
              <w:pStyle w:val="6"/>
              <w:spacing w:before="281" w:line="221" w:lineRule="auto"/>
              <w:ind w:left="105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张建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pStyle w:val="6"/>
              <w:spacing w:before="280" w:line="219" w:lineRule="auto"/>
              <w:ind w:left="1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81" w:line="220" w:lineRule="auto"/>
              <w:ind w:left="33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南充人大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52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19</w:t>
            </w:r>
          </w:p>
        </w:tc>
        <w:tc>
          <w:tcPr>
            <w:tcW w:w="4717" w:type="dxa"/>
            <w:vAlign w:val="top"/>
          </w:tcPr>
          <w:p>
            <w:pPr>
              <w:pStyle w:val="6"/>
              <w:spacing w:before="281" w:line="219" w:lineRule="auto"/>
              <w:ind w:left="13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丹巴县“啦啦调”唱响代表为民履职新故事</w:t>
            </w:r>
          </w:p>
        </w:tc>
        <w:tc>
          <w:tcPr>
            <w:tcW w:w="2298" w:type="dxa"/>
            <w:gridSpan w:val="2"/>
            <w:vAlign w:val="top"/>
          </w:tcPr>
          <w:p>
            <w:pPr>
              <w:pStyle w:val="6"/>
              <w:spacing w:before="282" w:line="220" w:lineRule="auto"/>
              <w:ind w:left="79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张晋鑫</w:t>
            </w:r>
          </w:p>
        </w:tc>
        <w:tc>
          <w:tcPr>
            <w:tcW w:w="2578" w:type="dxa"/>
            <w:gridSpan w:val="2"/>
            <w:vAlign w:val="top"/>
          </w:tcPr>
          <w:p>
            <w:pPr>
              <w:pStyle w:val="6"/>
              <w:spacing w:before="281" w:line="219" w:lineRule="auto"/>
              <w:ind w:left="936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蒋勇劲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pStyle w:val="6"/>
              <w:spacing w:before="261" w:line="219" w:lineRule="auto"/>
              <w:ind w:left="14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604" w:type="dxa"/>
            <w:vAlign w:val="top"/>
          </w:tcPr>
          <w:p>
            <w:pPr>
              <w:pStyle w:val="6"/>
              <w:spacing w:before="291" w:line="219" w:lineRule="auto"/>
              <w:ind w:left="33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甘孜人大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810" w:type="dxa"/>
            <w:gridSpan w:val="9"/>
            <w:vAlign w:val="top"/>
          </w:tcPr>
          <w:p>
            <w:pPr>
              <w:pStyle w:val="6"/>
              <w:spacing w:before="161" w:line="219" w:lineRule="auto"/>
              <w:ind w:left="5199"/>
              <w:rPr>
                <w:sz w:val="31"/>
                <w:szCs w:val="31"/>
              </w:rPr>
            </w:pPr>
            <w:r>
              <w:rPr>
                <w:b/>
                <w:bCs/>
                <w:spacing w:val="-2"/>
                <w:sz w:val="31"/>
                <w:szCs w:val="31"/>
              </w:rPr>
              <w:t>广播电台和电视台类作品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74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20</w:t>
            </w:r>
          </w:p>
        </w:tc>
        <w:tc>
          <w:tcPr>
            <w:tcW w:w="4907" w:type="dxa"/>
            <w:gridSpan w:val="2"/>
            <w:vAlign w:val="top"/>
          </w:tcPr>
          <w:p>
            <w:pPr>
              <w:pStyle w:val="6"/>
              <w:spacing w:before="253" w:line="219" w:lineRule="auto"/>
              <w:ind w:left="8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地方立法川菜飘香</w:t>
            </w:r>
          </w:p>
        </w:tc>
        <w:tc>
          <w:tcPr>
            <w:tcW w:w="4376" w:type="dxa"/>
            <w:gridSpan w:val="2"/>
            <w:vAlign w:val="top"/>
          </w:tcPr>
          <w:p>
            <w:pPr>
              <w:pStyle w:val="6"/>
              <w:spacing w:before="253" w:line="219" w:lineRule="auto"/>
              <w:ind w:left="172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gridSpan w:val="2"/>
            <w:vAlign w:val="top"/>
          </w:tcPr>
          <w:p>
            <w:pPr>
              <w:pStyle w:val="6"/>
              <w:spacing w:before="253" w:line="219" w:lineRule="auto"/>
              <w:ind w:left="5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四川卫视</w:t>
            </w:r>
          </w:p>
        </w:tc>
        <w:tc>
          <w:tcPr>
            <w:tcW w:w="1834" w:type="dxa"/>
            <w:gridSpan w:val="2"/>
            <w:vAlign w:val="top"/>
          </w:tcPr>
          <w:p>
            <w:pPr>
              <w:pStyle w:val="6"/>
              <w:spacing w:before="253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77" w:line="241" w:lineRule="auto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21</w:t>
            </w:r>
          </w:p>
        </w:tc>
        <w:tc>
          <w:tcPr>
            <w:tcW w:w="4907" w:type="dxa"/>
            <w:gridSpan w:val="2"/>
            <w:vAlign w:val="top"/>
          </w:tcPr>
          <w:p>
            <w:pPr>
              <w:pStyle w:val="6"/>
              <w:spacing w:before="252" w:line="219" w:lineRule="auto"/>
              <w:ind w:left="8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四川省十四届人大五次会议开幕会现场直播</w:t>
            </w:r>
          </w:p>
        </w:tc>
        <w:tc>
          <w:tcPr>
            <w:tcW w:w="4376" w:type="dxa"/>
            <w:gridSpan w:val="2"/>
            <w:vAlign w:val="top"/>
          </w:tcPr>
          <w:p>
            <w:pPr>
              <w:pStyle w:val="6"/>
              <w:spacing w:before="254" w:line="219" w:lineRule="auto"/>
              <w:ind w:left="172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gridSpan w:val="2"/>
            <w:vAlign w:val="top"/>
          </w:tcPr>
          <w:p>
            <w:pPr>
              <w:pStyle w:val="6"/>
              <w:spacing w:before="254" w:line="219" w:lineRule="auto"/>
              <w:ind w:left="5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四川卫视</w:t>
            </w:r>
          </w:p>
        </w:tc>
        <w:tc>
          <w:tcPr>
            <w:tcW w:w="1834" w:type="dxa"/>
            <w:gridSpan w:val="2"/>
            <w:vAlign w:val="top"/>
          </w:tcPr>
          <w:p>
            <w:pPr>
              <w:pStyle w:val="6"/>
              <w:spacing w:before="254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04" w:type="dxa"/>
            <w:vAlign w:val="top"/>
          </w:tcPr>
          <w:p>
            <w:pPr>
              <w:pStyle w:val="6"/>
              <w:spacing w:before="278" w:line="241" w:lineRule="auto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22</w:t>
            </w:r>
          </w:p>
        </w:tc>
        <w:tc>
          <w:tcPr>
            <w:tcW w:w="4907" w:type="dxa"/>
            <w:gridSpan w:val="2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6" w:lineRule="auto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“乡约两会”,代表委员话振兴</w:t>
            </w:r>
          </w:p>
        </w:tc>
        <w:tc>
          <w:tcPr>
            <w:tcW w:w="4376" w:type="dxa"/>
            <w:gridSpan w:val="2"/>
            <w:vAlign w:val="top"/>
          </w:tcPr>
          <w:p>
            <w:pPr>
              <w:pStyle w:val="6"/>
              <w:spacing w:before="255" w:line="219" w:lineRule="auto"/>
              <w:ind w:left="172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gridSpan w:val="2"/>
            <w:vAlign w:val="top"/>
          </w:tcPr>
          <w:p>
            <w:pPr>
              <w:pStyle w:val="6"/>
              <w:spacing w:before="315" w:line="219" w:lineRule="auto"/>
              <w:ind w:left="298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四川综合广播</w:t>
            </w:r>
          </w:p>
        </w:tc>
        <w:tc>
          <w:tcPr>
            <w:tcW w:w="1834" w:type="dxa"/>
            <w:gridSpan w:val="2"/>
            <w:vAlign w:val="top"/>
          </w:tcPr>
          <w:p>
            <w:pPr>
              <w:pStyle w:val="6"/>
              <w:spacing w:before="315" w:line="219" w:lineRule="auto"/>
              <w:ind w:left="109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四川广播电视台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70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23</w:t>
            </w:r>
          </w:p>
        </w:tc>
        <w:tc>
          <w:tcPr>
            <w:tcW w:w="4907" w:type="dxa"/>
            <w:gridSpan w:val="2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8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我在人民路上当代表</w:t>
            </w:r>
          </w:p>
        </w:tc>
        <w:tc>
          <w:tcPr>
            <w:tcW w:w="2108" w:type="dxa"/>
            <w:vAlign w:val="top"/>
          </w:tcPr>
          <w:p>
            <w:pPr>
              <w:pStyle w:val="6"/>
              <w:spacing w:before="136" w:line="286" w:lineRule="auto"/>
              <w:ind w:left="244" w:right="232" w:firstLine="109"/>
              <w:rPr>
                <w:sz w:val="23"/>
                <w:szCs w:val="23"/>
              </w:rPr>
            </w:pPr>
            <w:r>
              <w:rPr>
                <w:spacing w:val="19"/>
                <w:sz w:val="23"/>
                <w:szCs w:val="23"/>
              </w:rPr>
              <w:t>余耀、刘泉、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吉方东、张婉霞</w:t>
            </w:r>
          </w:p>
        </w:tc>
        <w:tc>
          <w:tcPr>
            <w:tcW w:w="226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916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张奕</w:t>
            </w:r>
          </w:p>
        </w:tc>
        <w:tc>
          <w:tcPr>
            <w:tcW w:w="1989" w:type="dxa"/>
            <w:gridSpan w:val="2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98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自贡综合广播</w:t>
            </w:r>
          </w:p>
        </w:tc>
        <w:tc>
          <w:tcPr>
            <w:tcW w:w="1834" w:type="dxa"/>
            <w:gridSpan w:val="2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自贡人大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810" w:type="dxa"/>
            <w:gridSpan w:val="9"/>
            <w:vAlign w:val="top"/>
          </w:tcPr>
          <w:p>
            <w:pPr>
              <w:pStyle w:val="6"/>
              <w:spacing w:before="166" w:line="219" w:lineRule="auto"/>
              <w:ind w:left="6129"/>
              <w:rPr>
                <w:sz w:val="31"/>
                <w:szCs w:val="31"/>
              </w:rPr>
            </w:pPr>
            <w:r>
              <w:rPr>
                <w:b/>
                <w:bCs/>
                <w:spacing w:val="1"/>
                <w:sz w:val="31"/>
                <w:szCs w:val="31"/>
              </w:rPr>
              <w:t>摄影类作品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704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41" w:lineRule="auto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24</w:t>
            </w:r>
          </w:p>
        </w:tc>
        <w:tc>
          <w:tcPr>
            <w:tcW w:w="4907" w:type="dxa"/>
            <w:gridSpan w:val="2"/>
            <w:vAlign w:val="top"/>
          </w:tcPr>
          <w:p>
            <w:pPr>
              <w:pStyle w:val="6"/>
              <w:spacing w:before="148" w:line="307" w:lineRule="auto"/>
              <w:ind w:left="90" w:hanging="9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来自土耳其、印度尼西亚、塔吉克斯坦、乌克兰、</w:t>
            </w:r>
            <w:r>
              <w:rPr>
                <w:spacing w:val="18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越南等19个国家的25名来华留学生参观了省人</w:t>
            </w:r>
          </w:p>
          <w:p>
            <w:pPr>
              <w:pStyle w:val="6"/>
              <w:spacing w:before="13" w:line="218" w:lineRule="auto"/>
              <w:ind w:left="8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大历史陈列馆(单幅)</w:t>
            </w:r>
          </w:p>
        </w:tc>
        <w:tc>
          <w:tcPr>
            <w:tcW w:w="2108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70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李金城</w:t>
            </w:r>
          </w:p>
        </w:tc>
        <w:tc>
          <w:tcPr>
            <w:tcW w:w="22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gridSpan w:val="2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183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《人民权力报》</w:t>
            </w:r>
          </w:p>
        </w:tc>
        <w:tc>
          <w:tcPr>
            <w:tcW w:w="1834" w:type="dxa"/>
            <w:gridSpan w:val="2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21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省人大报刊社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5820" w:h="11510"/>
          <w:pgMar w:top="978" w:right="1084" w:bottom="1501" w:left="914" w:header="0" w:footer="1151" w:gutter="0"/>
          <w:cols w:space="720" w:num="1"/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tbl>
      <w:tblPr>
        <w:tblStyle w:val="5"/>
        <w:tblW w:w="137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4886"/>
        <w:gridCol w:w="2108"/>
        <w:gridCol w:w="2248"/>
        <w:gridCol w:w="1989"/>
        <w:gridCol w:w="17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3720" w:type="dxa"/>
            <w:gridSpan w:val="6"/>
            <w:vAlign w:val="top"/>
          </w:tcPr>
          <w:p>
            <w:pPr>
              <w:pStyle w:val="6"/>
              <w:spacing w:before="111" w:line="219" w:lineRule="auto"/>
              <w:ind w:left="5979"/>
              <w:rPr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新媒体类作品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0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25</w:t>
            </w:r>
          </w:p>
        </w:tc>
        <w:tc>
          <w:tcPr>
            <w:tcW w:w="48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为川菜立法!让“地方味”成为“世界范”</w:t>
            </w:r>
          </w:p>
        </w:tc>
        <w:tc>
          <w:tcPr>
            <w:tcW w:w="210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713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杨傲多</w:t>
            </w:r>
          </w:p>
        </w:tc>
        <w:tc>
          <w:tcPr>
            <w:tcW w:w="224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宋胜男、王贝贝、岳铼</w:t>
            </w:r>
          </w:p>
        </w:tc>
        <w:tc>
          <w:tcPr>
            <w:tcW w:w="1989" w:type="dxa"/>
            <w:vAlign w:val="top"/>
          </w:tcPr>
          <w:p>
            <w:pPr>
              <w:pStyle w:val="6"/>
              <w:spacing w:before="189" w:line="313" w:lineRule="auto"/>
              <w:ind w:left="418" w:right="396" w:firstLine="10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法治日报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2"/>
                <w:sz w:val="23"/>
                <w:szCs w:val="23"/>
              </w:rPr>
              <w:t>微信公众号</w:t>
            </w:r>
          </w:p>
        </w:tc>
        <w:tc>
          <w:tcPr>
            <w:tcW w:w="178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法治日报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05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/>
              <w:ind w:left="22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26</w:t>
            </w:r>
          </w:p>
        </w:tc>
        <w:tc>
          <w:tcPr>
            <w:tcW w:w="48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开局起步，政绩观要“对头”两会评论员碰碰头</w:t>
            </w:r>
          </w:p>
        </w:tc>
        <w:tc>
          <w:tcPr>
            <w:tcW w:w="4356" w:type="dxa"/>
            <w:gridSpan w:val="2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71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58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川观新闻APP</w:t>
            </w:r>
          </w:p>
        </w:tc>
        <w:tc>
          <w:tcPr>
            <w:tcW w:w="178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四川日报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05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27</w:t>
            </w:r>
          </w:p>
        </w:tc>
        <w:tc>
          <w:tcPr>
            <w:tcW w:w="488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9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请回答，5051!</w:t>
            </w:r>
          </w:p>
        </w:tc>
        <w:tc>
          <w:tcPr>
            <w:tcW w:w="4356" w:type="dxa"/>
            <w:gridSpan w:val="2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71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5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四川发布APP</w:t>
            </w:r>
          </w:p>
        </w:tc>
        <w:tc>
          <w:tcPr>
            <w:tcW w:w="178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四川发布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70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28</w:t>
            </w:r>
          </w:p>
        </w:tc>
        <w:tc>
          <w:tcPr>
            <w:tcW w:w="4886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8" w:lineRule="auto"/>
              <w:jc w:val="right"/>
              <w:rPr>
                <w:sz w:val="23"/>
                <w:szCs w:val="23"/>
              </w:rPr>
            </w:pPr>
            <w:r>
              <w:rPr>
                <w:spacing w:val="-13"/>
                <w:sz w:val="23"/>
                <w:szCs w:val="23"/>
              </w:rPr>
              <w:t>攀枝花“网红”人大代表将共富故事讲成“爆款”</w:t>
            </w:r>
          </w:p>
        </w:tc>
        <w:tc>
          <w:tcPr>
            <w:tcW w:w="2108" w:type="dxa"/>
            <w:vAlign w:val="top"/>
          </w:tcPr>
          <w:p>
            <w:pPr>
              <w:pStyle w:val="6"/>
              <w:spacing w:before="293" w:line="219" w:lineRule="auto"/>
              <w:ind w:left="84"/>
              <w:rPr>
                <w:sz w:val="23"/>
                <w:szCs w:val="23"/>
              </w:rPr>
            </w:pPr>
            <w:r>
              <w:rPr>
                <w:spacing w:val="19"/>
                <w:sz w:val="23"/>
                <w:szCs w:val="23"/>
              </w:rPr>
              <w:t>左明、肖憶、</w:t>
            </w:r>
          </w:p>
          <w:p>
            <w:pPr>
              <w:pStyle w:val="6"/>
              <w:spacing w:before="157" w:line="219" w:lineRule="auto"/>
              <w:ind w:left="103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罗鸿渝、张雅琪</w:t>
            </w:r>
          </w:p>
        </w:tc>
        <w:tc>
          <w:tcPr>
            <w:tcW w:w="22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pStyle w:val="6"/>
              <w:spacing w:before="313" w:line="315" w:lineRule="auto"/>
              <w:ind w:left="418" w:right="396" w:firstLine="10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四川人大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2"/>
                <w:sz w:val="23"/>
                <w:szCs w:val="23"/>
              </w:rPr>
              <w:t>微信公众号</w:t>
            </w:r>
          </w:p>
        </w:tc>
        <w:tc>
          <w:tcPr>
            <w:tcW w:w="178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08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攀枝花人大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70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29</w:t>
            </w:r>
          </w:p>
        </w:tc>
        <w:tc>
          <w:tcPr>
            <w:tcW w:w="488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91" w:lineRule="auto"/>
              <w:ind w:left="113" w:right="42" w:hanging="114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“拿地即开工”再提速!古蔺县人大推动7天“8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证”联发创全省首例</w:t>
            </w:r>
          </w:p>
        </w:tc>
        <w:tc>
          <w:tcPr>
            <w:tcW w:w="2108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383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陈跃、张深远</w:t>
            </w:r>
          </w:p>
        </w:tc>
        <w:tc>
          <w:tcPr>
            <w:tcW w:w="2248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88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陈跃</w:t>
            </w:r>
          </w:p>
        </w:tc>
        <w:tc>
          <w:tcPr>
            <w:tcW w:w="1989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6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古蔺县融媒体中心</w:t>
            </w:r>
          </w:p>
        </w:tc>
        <w:tc>
          <w:tcPr>
            <w:tcW w:w="1784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泸州人大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705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5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30</w:t>
            </w:r>
          </w:p>
        </w:tc>
        <w:tc>
          <w:tcPr>
            <w:tcW w:w="4886" w:type="dxa"/>
            <w:vAlign w:val="top"/>
          </w:tcPr>
          <w:p>
            <w:pPr>
              <w:pStyle w:val="6"/>
              <w:spacing w:before="285" w:line="342" w:lineRule="auto"/>
              <w:ind w:left="99" w:right="510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H5融合报道|人大代表带你打卡广汉地图——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pacing w:val="22"/>
                <w:sz w:val="23"/>
                <w:szCs w:val="23"/>
              </w:rPr>
              <w:t>解锁“履职故事盲盒”</w:t>
            </w:r>
          </w:p>
        </w:tc>
        <w:tc>
          <w:tcPr>
            <w:tcW w:w="4356" w:type="dxa"/>
            <w:gridSpan w:val="2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71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89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18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广汉融媒客户端</w:t>
            </w:r>
          </w:p>
        </w:tc>
        <w:tc>
          <w:tcPr>
            <w:tcW w:w="178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0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德阳人大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70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5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31</w:t>
            </w:r>
          </w:p>
        </w:tc>
        <w:tc>
          <w:tcPr>
            <w:tcW w:w="4886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牛钰：为不完美发声</w:t>
            </w:r>
          </w:p>
        </w:tc>
        <w:tc>
          <w:tcPr>
            <w:tcW w:w="2108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7"/>
                <w:w w:val="96"/>
                <w:sz w:val="23"/>
                <w:szCs w:val="23"/>
              </w:rPr>
              <w:t>吴佳君、包成、</w:t>
            </w:r>
            <w:r>
              <w:rPr>
                <w:spacing w:val="-26"/>
                <w:w w:val="96"/>
                <w:sz w:val="23"/>
                <w:szCs w:val="23"/>
              </w:rPr>
              <w:t>蒋成</w:t>
            </w:r>
            <w:r>
              <w:rPr>
                <w:spacing w:val="-9"/>
                <w:w w:val="96"/>
                <w:sz w:val="23"/>
                <w:szCs w:val="23"/>
              </w:rPr>
              <w:t>林</w:t>
            </w:r>
          </w:p>
        </w:tc>
        <w:tc>
          <w:tcPr>
            <w:tcW w:w="2248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88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申健</w:t>
            </w:r>
          </w:p>
        </w:tc>
        <w:tc>
          <w:tcPr>
            <w:tcW w:w="1989" w:type="dxa"/>
            <w:vAlign w:val="top"/>
          </w:tcPr>
          <w:p>
            <w:pPr>
              <w:pStyle w:val="6"/>
              <w:spacing w:before="228" w:line="219" w:lineRule="auto"/>
              <w:ind w:left="18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绵阳市新闻传媒</w:t>
            </w:r>
          </w:p>
          <w:p>
            <w:pPr>
              <w:pStyle w:val="6"/>
              <w:spacing w:before="158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中心“涪江观察”</w:t>
            </w:r>
          </w:p>
        </w:tc>
        <w:tc>
          <w:tcPr>
            <w:tcW w:w="1784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2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绵阳人大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5820" w:h="11510"/>
          <w:pgMar w:top="978" w:right="1154" w:bottom="1497" w:left="935" w:header="0" w:footer="1197" w:gutter="0"/>
          <w:cols w:space="720" w:num="1"/>
        </w:sectPr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tbl>
      <w:tblPr>
        <w:tblStyle w:val="5"/>
        <w:tblW w:w="137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4896"/>
        <w:gridCol w:w="2128"/>
        <w:gridCol w:w="2258"/>
        <w:gridCol w:w="1969"/>
        <w:gridCol w:w="18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695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32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30" w:line="310" w:lineRule="auto"/>
              <w:ind w:left="90"/>
              <w:rPr>
                <w:sz w:val="23"/>
                <w:szCs w:val="23"/>
              </w:rPr>
            </w:pPr>
            <w:r>
              <w:rPr>
                <w:spacing w:val="-13"/>
                <w:sz w:val="23"/>
                <w:szCs w:val="23"/>
              </w:rPr>
              <w:t>人大</w:t>
            </w:r>
            <w:r>
              <w:rPr>
                <w:spacing w:val="-12"/>
                <w:sz w:val="23"/>
                <w:szCs w:val="23"/>
              </w:rPr>
              <w:t>监督“护航”,幸福民生“提速”!市人大常</w:t>
            </w:r>
            <w:r>
              <w:rPr>
                <w:spacing w:val="-10"/>
                <w:sz w:val="23"/>
                <w:szCs w:val="23"/>
              </w:rPr>
              <w:t>委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会助力“一元公交”跑全城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243" w:line="305" w:lineRule="auto"/>
              <w:ind w:left="24" w:right="12" w:firstLine="10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肖伟、蒋文权、黄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1"/>
                <w:sz w:val="23"/>
                <w:szCs w:val="23"/>
              </w:rPr>
              <w:t>文、刘文诗、赵运霞</w:t>
            </w:r>
          </w:p>
        </w:tc>
        <w:tc>
          <w:tcPr>
            <w:tcW w:w="2258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3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赵鑫、张霁雯</w:t>
            </w:r>
          </w:p>
        </w:tc>
        <w:tc>
          <w:tcPr>
            <w:tcW w:w="196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08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遂宁新闻网</w:t>
            </w:r>
          </w:p>
        </w:tc>
        <w:tc>
          <w:tcPr>
            <w:tcW w:w="183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遂宁人大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95" w:type="dxa"/>
            <w:vAlign w:val="top"/>
          </w:tcPr>
          <w:p>
            <w:pPr>
              <w:pStyle w:val="6"/>
              <w:spacing w:before="282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33</w:t>
            </w:r>
          </w:p>
        </w:tc>
        <w:tc>
          <w:tcPr>
            <w:tcW w:w="489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9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省人大代表赵欣：青春履职我为乐山而来</w:t>
            </w:r>
          </w:p>
        </w:tc>
        <w:tc>
          <w:tcPr>
            <w:tcW w:w="212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2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赵欣、蔡雨宏、余翔</w:t>
            </w:r>
          </w:p>
        </w:tc>
        <w:tc>
          <w:tcPr>
            <w:tcW w:w="2258" w:type="dxa"/>
            <w:vAlign w:val="top"/>
          </w:tcPr>
          <w:p>
            <w:pPr>
              <w:pStyle w:val="6"/>
              <w:spacing w:before="301" w:line="219" w:lineRule="auto"/>
              <w:ind w:left="896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黄婷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260" w:line="219" w:lineRule="auto"/>
              <w:ind w:left="34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乐山发布</w:t>
            </w:r>
            <w:r>
              <w:rPr>
                <w:sz w:val="23"/>
                <w:szCs w:val="23"/>
              </w:rPr>
              <w:t>APP</w:t>
            </w:r>
          </w:p>
        </w:tc>
        <w:tc>
          <w:tcPr>
            <w:tcW w:w="1834" w:type="dxa"/>
            <w:vAlign w:val="top"/>
          </w:tcPr>
          <w:p>
            <w:pPr>
              <w:pStyle w:val="6"/>
              <w:spacing w:before="302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乐山人大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9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34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302" w:line="219" w:lineRule="auto"/>
              <w:ind w:left="9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这一束光，照亮你我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71" w:line="260" w:lineRule="auto"/>
              <w:ind w:left="134" w:right="259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安蒙、郭安平、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王丽娟、李沈点</w:t>
            </w:r>
          </w:p>
        </w:tc>
        <w:tc>
          <w:tcPr>
            <w:tcW w:w="225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896"/>
              <w:rPr>
                <w:sz w:val="23"/>
                <w:szCs w:val="23"/>
              </w:rPr>
            </w:pPr>
            <w:r>
              <w:rPr>
                <w:spacing w:val="9"/>
                <w:sz w:val="23"/>
                <w:szCs w:val="23"/>
              </w:rPr>
              <w:t>唐枭</w:t>
            </w:r>
          </w:p>
        </w:tc>
        <w:tc>
          <w:tcPr>
            <w:tcW w:w="196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34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川观新闻APP</w:t>
            </w:r>
          </w:p>
        </w:tc>
        <w:tc>
          <w:tcPr>
            <w:tcW w:w="183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南充人大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95" w:type="dxa"/>
            <w:vAlign w:val="top"/>
          </w:tcPr>
          <w:p>
            <w:pPr>
              <w:pStyle w:val="6"/>
              <w:spacing w:before="294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35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73" w:line="219" w:lineRule="auto"/>
              <w:ind w:left="90"/>
              <w:rPr>
                <w:sz w:val="23"/>
                <w:szCs w:val="23"/>
              </w:rPr>
            </w:pPr>
            <w:r>
              <w:rPr>
                <w:spacing w:val="17"/>
                <w:sz w:val="23"/>
                <w:szCs w:val="23"/>
              </w:rPr>
              <w:t>宜宾市：扎紧法治“紧箍咒”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274" w:line="220" w:lineRule="auto"/>
              <w:ind w:left="36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袁刚、刘棋虹</w:t>
            </w:r>
          </w:p>
        </w:tc>
        <w:tc>
          <w:tcPr>
            <w:tcW w:w="22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pStyle w:val="6"/>
              <w:spacing w:before="273" w:line="219" w:lineRule="auto"/>
              <w:ind w:left="408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四川人大网</w:t>
            </w:r>
          </w:p>
        </w:tc>
        <w:tc>
          <w:tcPr>
            <w:tcW w:w="1834" w:type="dxa"/>
            <w:vAlign w:val="top"/>
          </w:tcPr>
          <w:p>
            <w:pPr>
              <w:pStyle w:val="6"/>
              <w:spacing w:before="274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宜宾人大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695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36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13" w:line="299" w:lineRule="auto"/>
              <w:ind w:firstLine="143"/>
              <w:rPr>
                <w:sz w:val="23"/>
                <w:szCs w:val="23"/>
              </w:rPr>
            </w:pPr>
            <w:r>
              <w:rPr>
                <w:spacing w:val="-5"/>
                <w:sz w:val="23"/>
                <w:szCs w:val="23"/>
              </w:rPr>
              <w:t>突出“三个聚焦”助力达州市夺取粮食产量全省</w:t>
            </w:r>
            <w:r>
              <w:rPr>
                <w:spacing w:val="16"/>
                <w:sz w:val="23"/>
                <w:szCs w:val="23"/>
              </w:rPr>
              <w:t xml:space="preserve"> </w:t>
            </w:r>
            <w:r>
              <w:rPr>
                <w:spacing w:val="54"/>
                <w:sz w:val="23"/>
                <w:szCs w:val="23"/>
              </w:rPr>
              <w:t>“十二连冠”</w:t>
            </w:r>
          </w:p>
        </w:tc>
        <w:tc>
          <w:tcPr>
            <w:tcW w:w="2128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25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柯文川、彭代勇</w:t>
            </w:r>
          </w:p>
        </w:tc>
        <w:tc>
          <w:tcPr>
            <w:tcW w:w="2258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896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于浩</w:t>
            </w:r>
          </w:p>
        </w:tc>
        <w:tc>
          <w:tcPr>
            <w:tcW w:w="196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08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中国人大网</w:t>
            </w:r>
          </w:p>
        </w:tc>
        <w:tc>
          <w:tcPr>
            <w:tcW w:w="1834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达州人大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695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37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36" w:line="298" w:lineRule="auto"/>
              <w:ind w:left="90" w:right="145" w:firstLine="4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四川眉山东坡区：代表赋能+监督提质+民生兜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17"/>
                <w:sz w:val="23"/>
                <w:szCs w:val="23"/>
              </w:rPr>
              <w:t>底，让履职与民心“零距离”</w:t>
            </w:r>
          </w:p>
        </w:tc>
        <w:tc>
          <w:tcPr>
            <w:tcW w:w="212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19" w:lineRule="auto"/>
              <w:ind w:left="824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耿楠</w:t>
            </w:r>
          </w:p>
        </w:tc>
        <w:tc>
          <w:tcPr>
            <w:tcW w:w="225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896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廖奎</w:t>
            </w:r>
          </w:p>
        </w:tc>
        <w:tc>
          <w:tcPr>
            <w:tcW w:w="196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4" w:line="221" w:lineRule="auto"/>
              <w:ind w:left="34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学习强国APP</w:t>
            </w:r>
          </w:p>
        </w:tc>
        <w:tc>
          <w:tcPr>
            <w:tcW w:w="183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眉山人大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695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38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46" w:line="294" w:lineRule="auto"/>
              <w:ind w:left="90" w:right="493" w:firstLine="40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人大工作除了开会还有啥?——资阳市人大常</w:t>
            </w:r>
            <w:r>
              <w:rPr>
                <w:spacing w:val="16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委会“人大与青春同行”活动vlog</w:t>
            </w:r>
          </w:p>
        </w:tc>
        <w:tc>
          <w:tcPr>
            <w:tcW w:w="2128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27"/>
                <w:w w:val="98"/>
                <w:sz w:val="22"/>
                <w:szCs w:val="22"/>
              </w:rPr>
              <w:t>张译</w:t>
            </w:r>
            <w:r>
              <w:rPr>
                <w:spacing w:val="-26"/>
                <w:w w:val="98"/>
                <w:sz w:val="22"/>
                <w:szCs w:val="22"/>
              </w:rPr>
              <w:t>文、石唯坚、卢嗣</w:t>
            </w:r>
            <w:r>
              <w:rPr>
                <w:spacing w:val="-13"/>
                <w:w w:val="98"/>
                <w:sz w:val="22"/>
                <w:szCs w:val="22"/>
              </w:rPr>
              <w:t>晨</w:t>
            </w:r>
          </w:p>
        </w:tc>
        <w:tc>
          <w:tcPr>
            <w:tcW w:w="225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黄建伟、黄佳丽、杨凡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206" w:line="310" w:lineRule="auto"/>
              <w:ind w:left="178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资阳新闻传媒中</w:t>
            </w:r>
            <w:r>
              <w:rPr>
                <w:spacing w:val="1"/>
                <w:sz w:val="23"/>
                <w:szCs w:val="23"/>
              </w:rPr>
              <w:t xml:space="preserve">  </w:t>
            </w:r>
            <w:r>
              <w:rPr>
                <w:spacing w:val="24"/>
                <w:sz w:val="23"/>
                <w:szCs w:val="23"/>
              </w:rPr>
              <w:t>心“资阳观察”</w:t>
            </w:r>
          </w:p>
        </w:tc>
        <w:tc>
          <w:tcPr>
            <w:tcW w:w="183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资阳人大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695" w:type="dxa"/>
            <w:vAlign w:val="top"/>
          </w:tcPr>
          <w:p>
            <w:pPr>
              <w:pStyle w:val="6"/>
              <w:spacing w:before="308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39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287" w:line="219" w:lineRule="auto"/>
              <w:ind w:left="9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雪山草地间的法治回响</w:t>
            </w:r>
          </w:p>
        </w:tc>
        <w:tc>
          <w:tcPr>
            <w:tcW w:w="4386" w:type="dxa"/>
            <w:gridSpan w:val="2"/>
            <w:vAlign w:val="top"/>
          </w:tcPr>
          <w:p>
            <w:pPr>
              <w:pStyle w:val="6"/>
              <w:spacing w:before="287" w:line="219" w:lineRule="auto"/>
              <w:ind w:left="173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集体创作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136" w:line="258" w:lineRule="auto"/>
              <w:ind w:left="227" w:right="161" w:hanging="4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阿坝州广播电视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台美丽阿坝</w:t>
            </w:r>
            <w:r>
              <w:rPr>
                <w:sz w:val="23"/>
                <w:szCs w:val="23"/>
              </w:rPr>
              <w:t>APP</w:t>
            </w:r>
          </w:p>
        </w:tc>
        <w:tc>
          <w:tcPr>
            <w:tcW w:w="1834" w:type="dxa"/>
            <w:vAlign w:val="top"/>
          </w:tcPr>
          <w:p>
            <w:pPr>
              <w:pStyle w:val="6"/>
              <w:spacing w:before="288" w:line="220" w:lineRule="auto"/>
              <w:ind w:left="449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阿坝人大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695" w:type="dxa"/>
            <w:vAlign w:val="top"/>
          </w:tcPr>
          <w:p>
            <w:pPr>
              <w:pStyle w:val="6"/>
              <w:spacing w:before="299"/>
              <w:ind w:left="228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40</w:t>
            </w:r>
          </w:p>
        </w:tc>
        <w:tc>
          <w:tcPr>
            <w:tcW w:w="4896" w:type="dxa"/>
            <w:vAlign w:val="top"/>
          </w:tcPr>
          <w:p>
            <w:pPr>
              <w:pStyle w:val="6"/>
              <w:spacing w:before="148" w:line="243" w:lineRule="auto"/>
              <w:ind w:left="113" w:hanging="11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“帐篷扎在哪，保障就跟到哪”白玉人大护航虫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pacing w:val="-4"/>
                <w:sz w:val="23"/>
                <w:szCs w:val="23"/>
              </w:rPr>
              <w:t>草采挖季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279" w:line="220" w:lineRule="auto"/>
              <w:ind w:left="2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朗吉拉姆、张莹</w:t>
            </w:r>
          </w:p>
        </w:tc>
        <w:tc>
          <w:tcPr>
            <w:tcW w:w="2258" w:type="dxa"/>
            <w:vAlign w:val="top"/>
          </w:tcPr>
          <w:p>
            <w:pPr>
              <w:pStyle w:val="6"/>
              <w:spacing w:before="279" w:line="220" w:lineRule="auto"/>
              <w:ind w:left="776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张晋鑫</w:t>
            </w:r>
          </w:p>
        </w:tc>
        <w:tc>
          <w:tcPr>
            <w:tcW w:w="1969" w:type="dxa"/>
            <w:vAlign w:val="top"/>
          </w:tcPr>
          <w:p>
            <w:pPr>
              <w:pStyle w:val="6"/>
              <w:spacing w:before="278" w:line="219" w:lineRule="auto"/>
              <w:ind w:left="34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川观新闻APP</w:t>
            </w:r>
          </w:p>
        </w:tc>
        <w:tc>
          <w:tcPr>
            <w:tcW w:w="1834" w:type="dxa"/>
            <w:vAlign w:val="top"/>
          </w:tcPr>
          <w:p>
            <w:pPr>
              <w:pStyle w:val="6"/>
              <w:spacing w:before="278" w:line="219" w:lineRule="auto"/>
              <w:ind w:left="44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甘孜人大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5820" w:h="11510"/>
          <w:pgMar w:top="978" w:right="1075" w:bottom="1551" w:left="954" w:header="0" w:footer="1201" w:gutter="0"/>
          <w:cols w:space="720" w:num="1"/>
        </w:sectPr>
      </w:pPr>
      <w:bookmarkStart w:id="0" w:name="_GoBack"/>
      <w:bookmarkEnd w:id="0"/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269"/>
        <w:ind w:left="60"/>
        <w:rPr>
          <w:rFonts w:ascii="宋体" w:hAnsi="宋体" w:eastAsia="宋体" w:cs="宋体"/>
          <w:sz w:val="25"/>
          <w:szCs w:val="25"/>
        </w:rPr>
      </w:pPr>
    </w:p>
    <w:sectPr>
      <w:footerReference r:id="rId18" w:type="default"/>
      <w:pgSz w:w="11510" w:h="15820"/>
      <w:pgMar w:top="1344" w:right="1380" w:bottom="400" w:left="14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1267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394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3"/>
        <w:sz w:val="20"/>
        <w:szCs w:val="20"/>
      </w:rPr>
      <w:t>—4—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03" w:lineRule="exact"/>
      <w:ind w:left="12684"/>
      <w:rPr>
        <w:rFonts w:ascii="Arial" w:hAnsi="Arial" w:eastAsia="Arial" w:cs="Arial"/>
        <w:sz w:val="23"/>
        <w:szCs w:val="23"/>
      </w:rPr>
    </w:pPr>
    <w:r>
      <w:rPr>
        <w:rFonts w:ascii="Arial" w:hAnsi="Arial" w:eastAsia="Arial" w:cs="Arial"/>
        <w:spacing w:val="-4"/>
        <w:position w:val="1"/>
        <w:sz w:val="23"/>
        <w:szCs w:val="23"/>
      </w:rPr>
      <w:t>—</w:t>
    </w:r>
    <w:r>
      <w:rPr>
        <w:rFonts w:ascii="Arial" w:hAnsi="Arial" w:eastAsia="Arial" w:cs="Arial"/>
        <w:spacing w:val="17"/>
        <w:position w:val="1"/>
        <w:sz w:val="23"/>
        <w:szCs w:val="23"/>
      </w:rPr>
      <w:t xml:space="preserve"> </w:t>
    </w:r>
    <w:r>
      <w:rPr>
        <w:rFonts w:ascii="Arial" w:hAnsi="Arial" w:eastAsia="Arial" w:cs="Arial"/>
        <w:spacing w:val="-4"/>
        <w:position w:val="1"/>
        <w:sz w:val="23"/>
        <w:szCs w:val="23"/>
      </w:rPr>
      <w:t>5</w:t>
    </w:r>
    <w:r>
      <w:rPr>
        <w:rFonts w:ascii="Arial" w:hAnsi="Arial" w:eastAsia="Arial" w:cs="Arial"/>
        <w:spacing w:val="18"/>
        <w:position w:val="1"/>
        <w:sz w:val="23"/>
        <w:szCs w:val="23"/>
      </w:rPr>
      <w:t xml:space="preserve"> </w:t>
    </w:r>
    <w:r>
      <w:rPr>
        <w:rFonts w:ascii="Arial" w:hAnsi="Arial" w:eastAsia="Arial" w:cs="Arial"/>
        <w:spacing w:val="-4"/>
        <w:position w:val="1"/>
        <w:sz w:val="23"/>
        <w:szCs w:val="23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375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trike/>
        <w:spacing w:val="-3"/>
        <w:sz w:val="22"/>
        <w:szCs w:val="22"/>
      </w:rPr>
      <w:t>—6</w:t>
    </w:r>
    <w:r>
      <w:rPr>
        <w:rFonts w:ascii="宋体" w:hAnsi="宋体" w:eastAsia="宋体" w:cs="宋体"/>
        <w:spacing w:val="-3"/>
        <w:sz w:val="22"/>
        <w:szCs w:val="22"/>
      </w:rPr>
      <w:t>—</w:t>
    </w:r>
    <w:r>
      <w:rPr>
        <w:rFonts w:ascii="宋体" w:hAnsi="宋体" w:eastAsia="宋体" w:cs="宋体"/>
        <w:strike/>
        <w:sz w:val="22"/>
        <w:szCs w:val="22"/>
      </w:rPr>
      <w:t xml:space="preserve">  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12705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384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—8—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1" w:lineRule="auto"/>
      <w:ind w:left="1268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—9—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1" w:lineRule="auto"/>
      <w:ind w:left="38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2"/>
        <w:sz w:val="24"/>
        <w:szCs w:val="24"/>
      </w:rPr>
      <w:t>—10—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2" w:lineRule="auto"/>
      <w:ind w:left="1256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3" w:lineRule="auto"/>
      <w:ind w:left="414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—12—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2" w:lineRule="auto"/>
      <w:ind w:left="12565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—13—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2" w:lineRule="auto"/>
      <w:ind w:left="375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—14—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2" w:lineRule="auto"/>
      <w:ind w:left="12535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—15—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Q1NjllM2I3Y2JmZGNjZWU1MmE1NjU3YTQ5ZWRmYzIifQ=="/>
  </w:docVars>
  <w:rsids>
    <w:rsidRoot w:val="00000000"/>
    <w:rsid w:val="3E5560F6"/>
    <w:rsid w:val="5A2810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261e5550-2a9c-4642-90f6-924f3832c255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188AA580</paraID>
      <start>21</start>
      <end>22</end>
      <status>unmodified</status>
      <modifiedWord/>
      <trackRevisions>false</trackRevisions>
    </reviewItem>
    <reviewItem>
      <errorID>86628db8-43ed-43fb-a750-b1d35d436490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188AA580</paraID>
      <start>23</start>
      <end>24</end>
      <status>unmodified</status>
      <modifiedWord/>
      <trackRevisions>false</trackRevisions>
    </reviewItem>
    <reviewItem>
      <errorID>e309599d-a2ac-4705-b4fb-63e1f9357551</errorID>
      <errorWord>人大常 委会</errorWord>
      <group>L1_Political</group>
      <groupName>政治性问题</groupName>
      <ability>L2_Keyword</ability>
      <abilityName>固定表述</abilityName>
      <candidateList>
        <item>人大常委会</item>
      </candidateList>
      <explain>此处内容疑似含有固定表述相关错误，建议核查。</explain>
      <paraID>188AA580</paraID>
      <start>24</start>
      <end>30</end>
      <status>unmodified</status>
      <modifiedWord/>
      <trackRevisions>false</trackRevisions>
    </reviewItem>
    <reviewItem>
      <errorID>ab604154-9d80-44a1-b2e8-b80c2173a6b8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1235275E</paraID>
      <start>96</start>
      <end>97</end>
      <status>unmodified</status>
      <modifiedWord/>
      <trackRevisions>false</trackRevisions>
    </reviewItem>
    <reviewItem>
      <errorID>4a905034-1ce0-441e-b894-0939572ea32e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1235275E</paraID>
      <start>108</start>
      <end>109</end>
      <status>unmodified</status>
      <modifiedWord/>
      <trackRevisions>false</trackRevisions>
    </reviewItem>
    <reviewItem>
      <errorID>a2b5d614-43e6-4d8f-b94d-1417a2adcfb4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1235275E</paraID>
      <start>148</start>
      <end>149</end>
      <status>unmodified</status>
      <modifiedWord/>
      <trackRevisions>false</trackRevisions>
    </reviewItem>
    <reviewItem>
      <errorID>56b0d991-a171-48cc-aba8-8647061465df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1235275E</paraID>
      <start>151</start>
      <end>152</end>
      <status>unmodified</status>
      <modifiedWord/>
      <trackRevisions>false</trackRevisions>
    </reviewItem>
    <reviewItem>
      <errorID>b454143a-cdab-4ccb-9d7b-1b2c34f5c23f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7A4FEEB7</paraID>
      <start>33</start>
      <end>34</end>
      <status>unmodified</status>
      <modifiedWord/>
      <trackRevisions>false</trackRevisions>
    </reviewItem>
    <reviewItem>
      <errorID>0e795a5d-1eba-4884-af53-9af4381ce4eb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7A4FEEB7</paraID>
      <start>35</start>
      <end>36</end>
      <status>unmodified</status>
      <modifiedWord/>
      <trackRevisions>false</trackRevisions>
    </reviewItem>
    <reviewItem>
      <errorID>c8fcf972-d485-4281-810a-2efc12e12408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7A4FEEB7</paraID>
      <start>137</start>
      <end>138</end>
      <status>unmodified</status>
      <modifiedWord/>
      <trackRevisions>false</trackRevisions>
    </reviewItem>
    <reviewItem>
      <errorID>d92d170d-6884-4aad-b734-32afe9bddb01</errorID>
      <errorWord>作  品</errorWord>
      <group>L1_Grammar</group>
      <groupName>语法问题</groupName>
      <ability>L2_Grammar</ability>
      <abilityName>语法错误</abilityName>
      <candidateList>
        <item>作品</item>
      </candidateList>
      <explain/>
      <paraID>7A4FEEB7</paraID>
      <start>143</start>
      <end>147</end>
      <status>unmodified</status>
      <modifiedWord/>
      <trackRevisions>false</trackRevisions>
    </reviewItem>
    <reviewItem>
      <errorID>252e59b5-d971-48ea-b5c6-ee5ef6b13bfd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7A4FEEB7</paraID>
      <start>189</start>
      <end>190</end>
      <status>unmodified</status>
      <modifiedWord/>
      <trackRevisions>false</trackRevisions>
    </reviewItem>
    <reviewItem>
      <errorID>00fbf405-4e5d-4382-af7f-d525e72d1598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5476C3D2</paraID>
      <start>0</start>
      <end>1</end>
      <status>unmodified</status>
      <modifiedWord/>
      <trackRevisions>false</trackRevisions>
    </reviewItem>
    <reviewItem>
      <errorID>45b89fed-3de5-4ffc-bd89-93a37f024379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5476C3D2</paraID>
      <start>7</start>
      <end>8</end>
      <status>unmodified</status>
      <modifiedWord/>
      <trackRevisions>false</trackRevisions>
    </reviewItem>
    <reviewItem>
      <errorID>2b77407d-0828-4296-9b95-20ede471405b</errorID>
      <errorWord>省</errorWord>
      <group>L1_Punc</group>
      <groupName>标点问题</groupName>
      <ability>L2_Punc_CN</ability>
      <abilityName>标点符号问题</abilityName>
      <candidateList>
        <item>，省</item>
      </candidateList>
      <explain/>
      <paraID>21AD03F9</paraID>
      <start>13</start>
      <end>14</end>
      <status>unmodified</status>
      <modifiedWord/>
      <trackRevisions>false</trackRevisions>
    </reviewItem>
    <reviewItem>
      <errorID>2726b0ee-e88e-405a-932e-81e11f008767</errorID>
      <errorWord> </errorWord>
      <group>L1_Punc</group>
      <groupName>标点问题</groupName>
      <ability>L2_Punc_CN</ability>
      <abilityName>标点符号问题</abilityName>
      <candidateList>
        <item>——</item>
      </candidateList>
      <explain/>
      <paraID>43189592</paraID>
      <start>19</start>
      <end>20</end>
      <status>unmodified</status>
      <modifiedWord/>
      <trackRevisions>false</trackRevisions>
    </reviewItem>
    <reviewItem>
      <errorID>d7bdc762-9737-4ab7-8197-e64135327f8d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77B2943B</paraID>
      <start>13</start>
      <end>14</end>
      <status>unmodified</status>
      <modifiedWord/>
      <trackRevisions>false</trackRevisions>
    </reviewItem>
    <reviewItem>
      <errorID>89a39684-a696-4ced-add6-583a8b421595</errorID>
      <errorWord>人 民</errorWord>
      <group>L1_Word</group>
      <groupName>字词问题</groupName>
      <ability>L2_Typo</ability>
      <abilityName>字词错误</abilityName>
      <candidateList>
        <item>人民</item>
      </candidateList>
      <explain/>
      <paraID>77B2943B</paraID>
      <start>21</start>
      <end>24</end>
      <status>unmodified</status>
      <modifiedWord/>
      <trackRevisions>false</trackRevisions>
    </reviewItem>
    <reviewItem>
      <errorID>412e634a-65da-4689-a7e3-5af5699427a0</errorID>
      <errorWord>故 事</errorWord>
      <group>L1_Word</group>
      <groupName>字词问题</groupName>
      <ability>L2_Typo</ability>
      <abilityName>字词错误</abilityName>
      <candidateList>
        <item>故事</item>
      </candidateList>
      <explain/>
      <paraID>77B2943B</paraID>
      <start>44</start>
      <end>47</end>
      <status>unmodified</status>
      <modifiedWord/>
      <trackRevisions>false</trackRevisions>
    </reviewItem>
    <reviewItem>
      <errorID>0a862d04-594a-4205-99de-e69bab189289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77B2943B</paraID>
      <start>47</start>
      <end>48</end>
      <status>unmodified</status>
      <modifiedWord/>
      <trackRevisions>false</trackRevisions>
    </reviewItem>
    <reviewItem>
      <errorID>1ea53a13-c5eb-4444-b2cb-b890ee7044c8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77B2943B</paraID>
      <start>50</start>
      <end>51</end>
      <status>unmodified</status>
      <modifiedWord/>
      <trackRevisions>false</trackRevisions>
    </reviewItem>
    <reviewItem>
      <errorID>ba332b80-4a77-428a-bd86-1efc65334002</errorID>
      <errorWord>十四届人大四次会议</errorWord>
      <group>L1_Political</group>
      <groupName>政治性问题</groupName>
      <ability>L2_Keyword</ability>
      <abilityName>固定表述</abilityName>
      <candidateList>
        <item>十四届全国人大四次会议</item>
      </candidateList>
      <explain>词汇“十四届全国人大四次会议”在特定场景下为固定表述形式，请确认此处的“十四届人大四次会议”是否存在不当。</explain>
      <paraID>32680603</paraID>
      <start>1</start>
      <end>10</end>
      <status>unmodified</status>
      <modifiedWord/>
      <trackRevisions>false</trackRevisions>
    </reviewItem>
    <reviewItem>
      <errorID>911f0070-61ef-4b9e-846c-93168211bc5e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32680603</paraID>
      <start>21</start>
      <end>22</end>
      <status>unmodified</status>
      <modifiedWord/>
      <trackRevisions>false</trackRevisions>
    </reviewItem>
    <reviewItem>
      <errorID>77c0cf45-d0ab-4d9e-b580-4f34a89c1f6c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32680603</paraID>
      <start>24</start>
      <end>25</end>
      <status>unmodified</status>
      <modifiedWord/>
      <trackRevisions>false</trackRevisions>
    </reviewItem>
    <reviewItem>
      <errorID>4aa809fc-6ada-4b68-a327-c1727c3baa88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74962B72</paraID>
      <start>0</start>
      <end>4</end>
      <status>unmodified</status>
      <modifiedWord/>
      <trackRevisions>false</trackRevisions>
    </reviewItem>
    <reviewItem>
      <errorID>14764bd0-9a0b-46e7-8478-ae6079db3a5e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20B32269</paraID>
      <start>4</start>
      <end>5</end>
      <status>unmodified</status>
      <modifiedWord/>
      <trackRevisions>false</trackRevisions>
    </reviewItem>
    <reviewItem>
      <errorID>74cbc3d9-fc1a-4e62-93a4-b4b32fe83d1a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78D2B0B0</paraID>
      <start>14</start>
      <end>15</end>
      <status>unmodified</status>
      <modifiedWord/>
      <trackRevisions>false</trackRevisions>
    </reviewItem>
    <reviewItem>
      <errorID>bbfb669b-598b-496d-b5c9-bd10307615d6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78D2B0B0</paraID>
      <start>31</start>
      <end>32</end>
      <status>unmodified</status>
      <modifiedWord/>
      <trackRevisions>false</trackRevisions>
    </reviewItem>
    <reviewItem>
      <errorID>5aaac063-00f0-48f8-b293-792d6ac2a87b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336E6380</paraID>
      <start>10</start>
      <end>11</end>
      <status>unmodified</status>
      <modifiedWord/>
      <trackRevisions>false</trackRevisions>
    </reviewItem>
    <reviewItem>
      <errorID>64d87970-f6f1-41eb-b7d8-5670d8dcc163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336E6380</paraID>
      <start>29</start>
      <end>30</end>
      <status>unmodified</status>
      <modifiedWord/>
      <trackRevisions>false</trackRevisions>
    </reviewItem>
    <reviewItem>
      <errorID>7033d111-7776-4d0a-a6b0-dd6ecac0a7f3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63914CCD</paraID>
      <start>7</start>
      <end>8</end>
      <status>unmodified</status>
      <modifiedWord/>
      <trackRevisions>false</trackRevisions>
    </reviewItem>
    <reviewItem>
      <errorID>96e693f4-1a4e-4956-b137-657788bb37cb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64F9B9E7</paraID>
      <start>9</start>
      <end>10</end>
      <status>unmodified</status>
      <modifiedWord/>
      <trackRevisions>false</trackRevisions>
    </reviewItem>
    <reviewItem>
      <errorID>062d1044-67c1-4036-ad1e-c218a5d57b9f</errorID>
      <errorWord>碧水</errorWord>
      <group>L1_Punc</group>
      <groupName>标点问题</groupName>
      <ability>L2_Punc_CN</ability>
      <abilityName>标点符号问题</abilityName>
      <candidateList>
        <item>，碧水</item>
      </candidateList>
      <explain/>
      <paraID>27B45DB8</paraID>
      <start>15</start>
      <end>17</end>
      <status>unmodified</status>
      <modifiedWord/>
      <trackRevisions>false</trackRevisions>
    </reviewItem>
    <reviewItem>
      <errorID>6e4cc63d-1ab0-4722-800c-ec486813693f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27B45DB8</paraID>
      <start>20</start>
      <end>21</end>
      <status>unmodified</status>
      <modifiedWord/>
      <trackRevisions>false</trackRevisions>
    </reviewItem>
    <reviewItem>
      <errorID>c8d5a658-bf39-478d-bf1c-ecae26c968b2</errorID>
      <errorWord>环</errorWord>
      <group>L1_Word</group>
      <groupName>字词问题</groupName>
      <ability>L2_Typo</ability>
      <abilityName>字词错误</abilityName>
      <candidateList>
        <item>环境</item>
      </candidateList>
      <explain/>
      <paraID>27B45DB8</paraID>
      <start>40</start>
      <end>41</end>
      <status>unmodified</status>
      <modifiedWord/>
      <trackRevisions>false</trackRevisions>
    </reviewItem>
    <reviewItem>
      <errorID>16162049-b1ce-4a4a-bf13-6a30e5d1c80c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1DC99789</paraID>
      <start>0</start>
      <end>1</end>
      <status>unmodified</status>
      <modifiedWord/>
      <trackRevisions>false</trackRevisions>
    </reviewItem>
    <reviewItem>
      <errorID>2228a14e-4207-4f95-802e-7b982cd44d42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1DC99789</paraID>
      <start>7</start>
      <end>8</end>
      <status>unmodified</status>
      <modifiedWord/>
      <trackRevisions>false</trackRevisions>
    </reviewItem>
    <reviewItem>
      <errorID>a8ad9672-b34f-4c23-9402-aeee61911a62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2E689BBC</paraID>
      <start>13</start>
      <end>14</end>
      <status>unmodified</status>
      <modifiedWord/>
      <trackRevisions>false</trackRevisions>
    </reviewItem>
    <reviewItem>
      <errorID>46a8f18f-e176-4dc5-af43-7ec9307da714</errorID>
      <errorWord>治</errorWord>
      <group>L1_Punc</group>
      <groupName>标点问题</groupName>
      <ability>L2_Punc_CN</ability>
      <abilityName>标点符号问题</abilityName>
      <candidateList>
        <item>，治</item>
      </candidateList>
      <explain/>
      <paraID>4A5558EB</paraID>
      <start>18</start>
      <end>19</end>
      <status>unmodified</status>
      <modifiedWord/>
      <trackRevisions>false</trackRevisions>
    </reviewItem>
    <reviewItem>
      <errorID>c91cc2d3-b864-47b2-be9d-1a868527198b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4A5558EB</paraID>
      <start>24</start>
      <end>25</end>
      <status>unmodified</status>
      <modifiedWord/>
      <trackRevisions>false</trackRevisions>
    </reviewItem>
    <reviewItem>
      <errorID>13a851bf-32a8-4942-bd61-1fbc83494321</errorID>
      <errorWord>民生</errorWord>
      <group>L1_Punc</group>
      <groupName>标点问题</groupName>
      <ability>L2_Punc_CN</ability>
      <abilityName>标点符号问题</abilityName>
      <candidateList>
        <item>，民生</item>
      </candidateList>
      <explain/>
      <paraID>4A5558EB</paraID>
      <start>28</start>
      <end>30</end>
      <status>unmodified</status>
      <modifiedWord/>
      <trackRevisions>false</trackRevisions>
    </reviewItem>
    <reviewItem>
      <errorID>bf3a6e56-e6df-4acd-b9fd-91550c33db95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27E7B193</paraID>
      <start>22</start>
      <end>23</end>
      <status>unmodified</status>
      <modifiedWord/>
      <trackRevisions>false</trackRevisions>
    </reviewItem>
    <reviewItem>
      <errorID>e6ccce19-6084-4026-9316-1b7a41525faf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27E7B193</paraID>
      <start>25</start>
      <end>26</end>
      <status>unmodified</status>
      <modifiedWord/>
      <trackRevisions>false</trackRevisions>
    </reviewItem>
    <reviewItem>
      <errorID>693a8136-0fc3-45c7-90a0-f5a4df22ff65</errorID>
      <errorWord>人大代表的 履职</errorWord>
      <group>L1_Political</group>
      <groupName>政治性问题</groupName>
      <ability>L2_Keyword</ability>
      <abilityName>固定表述</abilityName>
      <candidateList>
        <item>人大代表依法履职</item>
      </candidateList>
      <explain>词汇“人大代表依法履职”在特定场景下为固定表述形式，请确认此处的“人大代表的 履职”是否存在不当。</explain>
      <paraID>7CE13AD1</paraID>
      <start>15</start>
      <end>23</end>
      <status>unmodified</status>
      <modifiedWord/>
      <trackRevisions>false</trackRevisions>
    </reviewItem>
    <reviewItem>
      <errorID>71d51a87-f19d-48dc-84e9-3deb53ac7748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4DA9FBB0</paraID>
      <start>6</start>
      <end>7</end>
      <status>unmodified</status>
      <modifiedWord/>
      <trackRevisions>false</trackRevisions>
    </reviewItem>
    <reviewItem>
      <errorID>9c60f0ab-1065-44a5-aab2-0909c0651d79</errorID>
      <errorWord>两会精神</errorWord>
      <group>L1_Political</group>
      <groupName>政治性问题</groupName>
      <ability>L2_Keyword</ability>
      <abilityName>固定表述</abilityName>
      <candidateList>
        <item>，两会精神</item>
      </candidateList>
      <explain>此处内容疑似含有固定表述相关错误，建议核查。</explain>
      <paraID>2879345C</paraID>
      <start>8</start>
      <end>12</end>
      <status>unmodified</status>
      <modifiedWord/>
      <trackRevisions>false</trackRevisions>
    </reviewItem>
    <reviewItem>
      <errorID>44886ad1-4e3e-409f-b3a3-b1164fd13374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2879345C</paraID>
      <start>21</start>
      <end>22</end>
      <status>unmodified</status>
      <modifiedWord/>
      <trackRevisions>false</trackRevisions>
    </reviewItem>
    <reviewItem>
      <errorID>e239679d-de25-4f2f-ae43-163851b41113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3B9AA4E5</paraID>
      <start>13</start>
      <end>14</end>
      <status>unmodified</status>
      <modifiedWord/>
      <trackRevisions>false</trackRevisions>
    </reviewItem>
    <reviewItem>
      <errorID>6430c747-cb1c-4bcf-9cda-fc9a4bed7326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3B9AA4E5</paraID>
      <start>16</start>
      <end>17</end>
      <status>unmodified</status>
      <modifiedWord/>
      <trackRevisions>false</trackRevisions>
    </reviewItem>
    <reviewItem>
      <errorID>0ee52e5c-6cec-4791-a445-bfc9d2b59ce4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A5ED851</paraID>
      <start>10</start>
      <end>11</end>
      <status>unmodified</status>
      <modifiedWord/>
      <trackRevisions>false</trackRevisions>
    </reviewItem>
    <reviewItem>
      <errorID>72075682-1cd6-4bed-b760-b0f12b3de2dd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A5ED851</paraID>
      <start>13</start>
      <end>14</end>
      <status>unmodified</status>
      <modifiedWord/>
      <trackRevisions>false</trackRevisions>
    </reviewItem>
    <reviewItem>
      <errorID>5c48a837-a3f9-4197-8fe3-7ade0f7f17ba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6FFFDB76</paraID>
      <start>17</start>
      <end>18</end>
      <status>unmodified</status>
      <modifiedWord/>
      <trackRevisions>false</trackRevisions>
    </reviewItem>
    <reviewItem>
      <errorID>227393ef-d2a9-41eb-9988-b5efdb541e15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603DFD2E</paraID>
      <start>4</start>
      <end>5</end>
      <status>unmodified</status>
      <modifiedWord/>
      <trackRevisions>false</trackRevisions>
    </reviewItem>
    <reviewItem>
      <errorID>6da84b85-c5d2-4ec7-b4b8-d62971971902</errorID>
      <errorWord>城势而上</errorWord>
      <group>L1_Word</group>
      <groupName>字词问题</groupName>
      <ability>L2_Typo</ability>
      <abilityName>字词错误</abilityName>
      <candidateList>
        <item>乘势而上</item>
      </candidateList>
      <explain>存在发音相同字词的误用。</explain>
      <paraID>6D954B00</paraID>
      <start>0</start>
      <end>4</end>
      <status>unmodified</status>
      <modifiedWord/>
      <trackRevisions>false</trackRevisions>
    </reviewItem>
    <reviewItem>
      <errorID>d7fd10f6-61ab-47ce-a264-ae1893ef3ccb</errorID>
      <errorWord>发挥</errorWord>
      <group>L1_Punc</group>
      <groupName>标点问题</groupName>
      <ability>L2_Punc_CN</ability>
      <abilityName>标点符号问题</abilityName>
      <candidateList>
        <item>，发挥</item>
      </candidateList>
      <explain/>
      <paraID> 78A9FA3</paraID>
      <start>14</start>
      <end>16</end>
      <status>unmodified</status>
      <modifiedWord/>
      <trackRevisions>false</trackRevisions>
    </reviewItem>
    <reviewItem>
      <errorID>1f44a3ed-852d-404b-a4ff-97203acf0b3d</errorID>
      <errorWord>直通 车</errorWord>
      <group>L1_Word</group>
      <groupName>字词问题</groupName>
      <ability>L2_Typo</ability>
      <abilityName>字词错误</abilityName>
      <candidateList>
        <item>直通车</item>
      </candidateList>
      <explain/>
      <paraID> 78A9FA3</paraID>
      <start>19</start>
      <end>23</end>
      <status>unmodified</status>
      <modifiedWord/>
      <trackRevisions>false</trackRevisions>
    </reviewItem>
    <reviewItem>
      <errorID>c46a8842-c6b4-4b9d-80ac-5e3fc9800375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6F0D7A19</paraID>
      <start>23</start>
      <end>24</end>
      <status>unmodified</status>
      <modifiedWord/>
      <trackRevisions>false</trackRevisions>
    </reviewItem>
    <reviewItem>
      <errorID>46774874-9c45-4fbf-9816-bae8c946383b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6F0D7A19</paraID>
      <start>26</start>
      <end>27</end>
      <status>unmodified</status>
      <modifiedWord/>
      <trackRevisions>false</trackRevisions>
    </reviewItem>
    <reviewItem>
      <errorID>bd5be01b-c9cb-44c2-865b-f79cd6cf4e17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75FDE216</paraID>
      <start>22</start>
      <end>23</end>
      <status>unmodified</status>
      <modifiedWord/>
      <trackRevisions>false</trackRevisions>
    </reviewItem>
    <reviewItem>
      <errorID>71356686-c636-474f-bdef-caf87ccc0c4a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14E42515</paraID>
      <start>0</start>
      <end>1</end>
      <status>unmodified</status>
      <modifiedWord/>
      <trackRevisions>false</trackRevisions>
    </reviewItem>
    <reviewItem>
      <errorID>745f676c-adc8-46a8-8b62-7e70359c1203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14E42515</paraID>
      <start>7</start>
      <end>8</end>
      <status>unmodified</status>
      <modifiedWord/>
      <trackRevisions>false</trackRevisions>
    </reviewItem>
    <reviewItem>
      <errorID>29bfcd04-92d4-41f6-8a98-a934be060026</errorID>
      <errorWord>乐山依法保 护</errorWord>
      <group>L1_Word</group>
      <groupName>字词问题</groupName>
      <ability>L2_Typo</ability>
      <abilityName>字词错误</abilityName>
      <candidateList>
        <item>——乐山依法保护</item>
      </candidateList>
      <explain/>
      <paraID>6781B53D</paraID>
      <start>15</start>
      <end>22</end>
      <status>unmodified</status>
      <modifiedWord/>
      <trackRevisions>false</trackRevisions>
    </reviewItem>
    <reviewItem>
      <errorID>b76fb81c-d827-4021-8d40-8df1c8261ee7</errorID>
      <errorWord>激发全 过程人民民主</errorWord>
      <group>L1_Political</group>
      <groupName>政治性问题</groupName>
      <ability>L2_Keyword</ability>
      <abilityName>固定表述</abilityName>
      <candidateList>
        <item>，激发全过程人民民主</item>
      </candidateList>
      <explain>此处内容疑似含有固定表述相关错误，建议核查。</explain>
      <paraID>2B0ADEB8</paraID>
      <start>17</start>
      <end>27</end>
      <status>unmodified</status>
      <modifiedWord/>
      <trackRevisions>false</trackRevisions>
    </reviewItem>
    <reviewItem>
      <errorID>82cc58dc-d717-476b-9105-73a768292fa8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42B24FE5</paraID>
      <start>17</start>
      <end>18</end>
      <status>unmodified</status>
      <modifiedWord/>
      <trackRevisions>false</trackRevisions>
    </reviewItem>
    <reviewItem>
      <errorID>58ead959-d4c0-461b-84a5-81e1cf9d85d4</errorID>
      <errorWord>憶</errorWord>
      <group>L1_Word</group>
      <groupName>字词问题</groupName>
      <ability>L2_Fanti</ability>
      <abilityName>繁转简</abilityName>
      <candidateList>
        <item>忆</item>
      </candidateList>
      <explain/>
      <paraID> 7AA1CAA</paraID>
      <start>13</start>
      <end>14</end>
      <status>unmodified</status>
      <modifiedWord/>
      <trackRevisions>false</trackRevisions>
    </reviewItem>
    <reviewItem>
      <errorID>270bcff8-0c21-4d29-b265-4e46865e91c8</errorID>
      <errorWord>市人大 常委会</errorWord>
      <group>L1_Political</group>
      <groupName>政治性问题</groupName>
      <ability>L2_Keyword</ability>
      <abilityName>固定表述</abilityName>
      <candidateList>
        <item>市人大常委会</item>
      </candidateList>
      <explain>词汇“市人大常委会”在特定场景下为固定表述形式，请确认此处的“市人大 常委会”是否存在不当。</explain>
      <paraID>790022C3</paraID>
      <start>17</start>
      <end>24</end>
      <status>unmodified</status>
      <modifiedWord/>
      <trackRevisions>false</trackRevisions>
    </reviewItem>
    <reviewItem>
      <errorID>68d76d5b-f848-4c21-9955-ceb49cb2bb5a</errorID>
      <errorWord>广安市红色资源 保护传承条例</errorWord>
      <group>L1_Knowledge</group>
      <groupName>知识性问题</groupName>
      <ability>L2_Knowledge</ability>
      <abilityName>其他知识</abilityName>
      <candidateList>
        <item>广安市红色资源保护传承条例</item>
      </candidateList>
      <explain>当前法律法规未收录或尚未生效，注意核查是否正确。</explain>
      <paraID> 88CA888</paraID>
      <start>13</start>
      <end>27</end>
      <status>unmodified</status>
      <modifiedWord/>
      <trackRevisions>false</trackRevisions>
    </reviewItem>
    <reviewItem>
      <errorID>a4fd3e38-1a38-4dfe-8795-289e06b8a4a9</errorID>
      <errorWord>—</errorWord>
      <group>L1_Punc</group>
      <groupName>标点问题</groupName>
      <ability>L2_Punc_CN</ability>
      <abilityName>标点符号问题</abilityName>
      <candidateList>
        <item>——</item>
      </candidateList>
      <explain/>
      <paraID>10CD97D1</paraID>
      <start>9</start>
      <end>10</end>
      <status>unmodified</status>
      <modifiedWord/>
      <trackRevisions>false</trackRevisions>
    </reviewItem>
    <reviewItem>
      <errorID>80ef6a29-6b75-42b3-8b45-085bcb931c9f</errorID>
      <errorWord>服 务</errorWord>
      <group>L1_Word</group>
      <groupName>字词问题</groupName>
      <ability>L2_Typo</ability>
      <abilityName>字词错误</abilityName>
      <candidateList>
        <item>服务</item>
      </candidateList>
      <explain/>
      <paraID>10CD97D1</paraID>
      <start>18</start>
      <end>21</end>
      <status>unmodified</status>
      <modifiedWord/>
      <trackRevisions>false</trackRevisions>
    </reviewItem>
    <reviewItem>
      <errorID>c50aaa6c-5bdd-494c-89b8-e1a55994ac48</errorID>
      <errorWord>两会</errorWord>
      <group>L1_Political</group>
      <groupName>政治性问题</groupName>
      <ability>L2_Keyword</ability>
      <abilityName>固定表述</abilityName>
      <candidateList>
        <item>——两会</item>
      </candidateList>
      <explain>此处内容疑似含有固定表述相关错误，建议核查。</explain>
      <paraID>2DF3101D</paraID>
      <start>13</start>
      <end>15</end>
      <status>unmodified</status>
      <modifiedWord/>
      <trackRevisions>false</trackRevisions>
    </reviewItem>
    <reviewItem>
      <errorID>93b50bc0-fc4f-403e-b21e-98be88132447</errorID>
      <errorWord>憶</errorWord>
      <group>L1_Word</group>
      <groupName>字词问题</groupName>
      <ability>L2_Fanti</ability>
      <abilityName>繁转简</abilityName>
      <candidateList>
        <item>忆</item>
      </candidateList>
      <explain/>
      <paraID>73FE79A6</paraID>
      <start>4</start>
      <end>5</end>
      <status>unmodified</status>
      <modifiedWord/>
      <trackRevisions>false</trackRevisions>
    </reviewItem>
    <reviewItem>
      <errorID>1e046b42-8a86-441f-8507-2cdeb28d9174</errorID>
      <errorWord>!</errorWord>
      <group>L1_Punc</group>
      <groupName>标点问题</groupName>
      <ability>L2_Punc_CN</ability>
      <abilityName>标点符号问题</abilityName>
      <candidateList>
        <item>！</item>
      </candidateList>
      <explain/>
      <paraID>1FB09E76</paraID>
      <start>10</start>
      <end>11</end>
      <status>unmodified</status>
      <modifiedWord/>
      <trackRevisions>false</trackRevisions>
    </reviewItem>
    <reviewItem>
      <errorID>4fe5c3fd-055f-4384-8374-a2bc3d3bd1bf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1FB09E76</paraID>
      <start>22</start>
      <end>23</end>
      <status>unmodified</status>
      <modifiedWord/>
      <trackRevisions>false</trackRevisions>
    </reviewItem>
    <reviewItem>
      <errorID>a94ba34f-8f52-4bfc-bd93-d628c1dac58a</errorID>
      <errorWord>创</errorWord>
      <group>L1_Punc</group>
      <groupName>标点问题</groupName>
      <ability>L2_Punc_CN</ability>
      <abilityName>标点符号问题</abilityName>
      <candidateList>
        <item>，创</item>
      </candidateList>
      <explain/>
      <paraID>1FB09E76</paraID>
      <start>27</start>
      <end>28</end>
      <status>unmodified</status>
      <modifiedWord/>
      <trackRevisions>false</trackRevisions>
    </reviewItem>
    <reviewItem>
      <errorID>39a26aeb-c8b5-4f11-b8c2-11063a313fab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4B4118F5</paraID>
      <start>6</start>
      <end>7</end>
      <status>unmodified</status>
      <modifiedWord/>
      <trackRevisions>false</trackRevisions>
    </reviewItem>
    <reviewItem>
      <errorID>a1298a22-7e2d-4185-8b7a-5962af377102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 C2BC8BF</paraID>
      <start>8</start>
      <end>9</end>
      <status>unmodified</status>
      <modifiedWord/>
      <trackRevisions>false</trackRevisions>
    </reviewItem>
    <reviewItem>
      <errorID>ab9f5aed-89f2-4dc7-bf51-1b1a3dfb2d22</errorID>
      <errorWord>!市人大常委 会</errorWord>
      <group>L1_Political</group>
      <groupName>政治性问题</groupName>
      <ability>L2_Keyword</ability>
      <abilityName>固定表述</abilityName>
      <candidateList>
        <item>！市人大常委会</item>
      </candidateList>
      <explain>此处内容疑似含有固定表述相关错误，建议核查。</explain>
      <paraID> C2BC8BF</paraID>
      <start>17</start>
      <end>25</end>
      <status>unmodified</status>
      <modifiedWord/>
      <trackRevisions>false</trackRevisions>
    </reviewItem>
    <reviewItem>
      <errorID>a56b5a76-81fb-445a-9e53-3c5a3b102125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3AF86D1A</paraID>
      <start>11</start>
      <end>12</end>
      <status>unmodified</status>
      <modifiedWord/>
      <trackRevisions>false</trackRevisions>
    </reviewItem>
    <reviewItem>
      <errorID>779916cf-dc9c-4e6f-b4ee-f904ad21830a</errorID>
      <errorWord>白玉</errorWord>
      <group>L1_Punc</group>
      <groupName>标点问题</groupName>
      <ability>L2_Punc_CN</ability>
      <abilityName>标点符号问题</abilityName>
      <candidateList>
        <item>——白玉</item>
      </candidateList>
      <explain/>
      <paraID>4F39A5BF</paraID>
      <start>14</start>
      <end>16</end>
      <status>unmodified</status>
      <modifiedWord/>
      <trackRevisions>false</trackRevisions>
    </reviewItem>
    <reviewItem>
      <errorID>e048c5d0-59f4-4298-b19a-f8be77a6e62c</errorID>
      <errorWord>虫 草</errorWord>
      <group>L1_Word</group>
      <groupName>字词问题</groupName>
      <ability>L2_Typo</ability>
      <abilityName>字词错误</abilityName>
      <candidateList>
        <item>虫草</item>
      </candidateList>
      <explain/>
      <paraID>4F39A5BF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54e443-bc9c-43dc-9b32-806fa49c3e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4848</Words>
  <Characters>5016</Characters>
  <TotalTime>7</TotalTime>
  <ScaleCrop>false</ScaleCrop>
  <LinksUpToDate>false</LinksUpToDate>
  <CharactersWithSpaces>5127</CharactersWithSpaces>
  <Application>WPS Office_11.1.0.11830_F1E327BC-269C-435d-A152-05C5408002CA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2026-11-06T16:27:00Z</dcterms:created>
  <dc:creator>admin</dc:creator>
  <cp:lastModifiedBy>ViVi</cp:lastModifiedBy>
  <dcterms:modified xsi:type="dcterms:W3CDTF">2026-11-06T08:37:16Z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2026-11-06T16:27:29Z</vt:filetime>
  </property>
  <property fmtid="{D5CDD505-2E9C-101B-9397-08002B2CF9AE}" pid="4" name="UsrData">
    <vt:lpwstr>6aed8f6caddac700205df64awl</vt:lpwstr>
  </property>
  <property fmtid="{D5CDD505-2E9C-101B-9397-08002B2CF9AE}" pid="5" name="KSOTemplateDocerSaveRecord">
    <vt:lpwstr>eyJoZGlkIjoiYjg1ZTM4MTFkZTU5OTUwNjhjZDRkYmJjMTY1Mzg2MTIiLCJ1c2VySWQiOiI1MzcwMjgxMzMifQ==</vt:lpwstr>
  </property>
  <property fmtid="{D5CDD505-2E9C-101B-9397-08002B2CF9AE}" pid="6" name="KSOProductBuildVer">
    <vt:lpwstr>2052-11.1.0.11830</vt:lpwstr>
  </property>
  <property fmtid="{D5CDD505-2E9C-101B-9397-08002B2CF9AE}" pid="7" name="ICV">
    <vt:lpwstr>DC71DDFF117D4ED589DA1C5399937764</vt:lpwstr>
  </property>
</Properties>
</file>